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C4BDE" w14:textId="77777777" w:rsidR="003D4B99" w:rsidRPr="003113FB" w:rsidRDefault="003D4B99">
      <w:pPr>
        <w:pStyle w:val="a3"/>
        <w:spacing w:before="1"/>
        <w:ind w:left="0"/>
        <w:rPr>
          <w:rFonts w:ascii="Times New Roman" w:hAnsi="Times New Roman" w:cs="Times New Roman"/>
          <w:sz w:val="14"/>
        </w:rPr>
      </w:pPr>
    </w:p>
    <w:p w14:paraId="4D3756F8" w14:textId="77777777" w:rsidR="003D4B99" w:rsidRPr="003113FB" w:rsidRDefault="003113FB" w:rsidP="0065001D">
      <w:pPr>
        <w:spacing w:line="561" w:lineRule="exact"/>
        <w:jc w:val="center"/>
        <w:rPr>
          <w:rFonts w:ascii="Times New Roman" w:eastAsia="Noto Sans Mono CJK JP Bold" w:hAnsi="Times New Roman" w:cs="Times New Roman"/>
          <w:b/>
          <w:sz w:val="32"/>
        </w:rPr>
      </w:pPr>
      <w:r>
        <w:rPr>
          <w:rFonts w:ascii="Times New Roman" w:hAnsi="Times New Roman"/>
          <w:b/>
          <w:sz w:val="32"/>
        </w:rPr>
        <w:t>Board member diversity policy, and fulfillment thereof</w:t>
      </w:r>
    </w:p>
    <w:p w14:paraId="5F104155" w14:textId="77777777" w:rsidR="003D4B99" w:rsidRPr="003113FB" w:rsidRDefault="003D4B99">
      <w:pPr>
        <w:pStyle w:val="a3"/>
        <w:spacing w:before="12"/>
        <w:ind w:left="0"/>
        <w:rPr>
          <w:rFonts w:ascii="Times New Roman" w:hAnsi="Times New Roman" w:cs="Times New Roman"/>
          <w:b/>
          <w:sz w:val="16"/>
        </w:rPr>
      </w:pPr>
    </w:p>
    <w:p w14:paraId="0DA74089" w14:textId="6DCBCCA7" w:rsidR="003D4B99" w:rsidRPr="003113FB" w:rsidRDefault="003113FB" w:rsidP="007B70DB">
      <w:pPr>
        <w:pStyle w:val="a3"/>
        <w:spacing w:before="1" w:line="280" w:lineRule="auto"/>
        <w:ind w:left="567" w:right="431" w:firstLine="480"/>
        <w:jc w:val="both"/>
        <w:rPr>
          <w:rFonts w:ascii="Times New Roman" w:hAnsi="Times New Roman" w:cs="Times New Roman"/>
        </w:rPr>
      </w:pPr>
      <w:r>
        <w:rPr>
          <w:rFonts w:ascii="Times New Roman" w:hAnsi="Times New Roman"/>
        </w:rPr>
        <w:t xml:space="preserve">The Company's Board of Directors resolved to pass the formulation of the "Corporate Governance Best Practice Principles" on November 11, 2020. In Chapter 3 "Improvement of the Functions of the Board of Directors,” a diversity policy was formulated.  In addition to the "Corporate Governance Best Practice Principles,” the “Articles of Incorporation” also expressly states that the </w:t>
      </w:r>
      <w:proofErr w:type="spellStart"/>
      <w:r>
        <w:rPr>
          <w:rFonts w:ascii="Times New Roman" w:hAnsi="Times New Roman"/>
        </w:rPr>
        <w:t>the</w:t>
      </w:r>
      <w:proofErr w:type="spellEnd"/>
      <w:r>
        <w:rPr>
          <w:rFonts w:ascii="Times New Roman" w:hAnsi="Times New Roman"/>
        </w:rPr>
        <w:t xml:space="preserve"> election of directors (including independent directors) shall adopt a candidate nomination system.  The Company takes into account the directors’ personal professional background and also member diversity policy when nominating and electing directors (including independent directors).</w:t>
      </w:r>
    </w:p>
    <w:p w14:paraId="569BBBA5" w14:textId="7A43E3BB" w:rsidR="003D4B99" w:rsidRPr="003113FB" w:rsidRDefault="003113FB" w:rsidP="007B70DB">
      <w:pPr>
        <w:pStyle w:val="a3"/>
        <w:spacing w:before="1" w:line="280" w:lineRule="auto"/>
        <w:ind w:left="567" w:right="431" w:firstLine="480"/>
        <w:jc w:val="both"/>
        <w:rPr>
          <w:rFonts w:ascii="Times New Roman" w:hAnsi="Times New Roman" w:cs="Times New Roman"/>
        </w:rPr>
      </w:pPr>
      <w:r>
        <w:rPr>
          <w:rFonts w:ascii="Times New Roman" w:hAnsi="Times New Roman"/>
        </w:rPr>
        <w:t>The Company emphasizes the gender equality in the composition of the Board members, and also maintains at least 1 female director. The directors were reelected on June 14, 2022 to elect the directors of the Company's 22nd Board of Directors.  The Articles of Incorporation requires the election of 9 directors (including 3 independent directors), who shall be elected under the candidate nomination system. Currently, 9 directors are holding the term of office (1 independent director resigned on July 21, 2022 due to personal reasons and the vacancy was filled by re-election performed at the shareholders' meeting on June 7, 2023).  2 of the current directors are female;</w:t>
      </w:r>
      <w:r w:rsidR="000764AF">
        <w:rPr>
          <w:rFonts w:ascii="Times New Roman" w:hAnsi="Times New Roman" w:hint="eastAsia"/>
          <w:lang w:eastAsia="zh-CN"/>
        </w:rPr>
        <w:t xml:space="preserve"> </w:t>
      </w:r>
      <w:r>
        <w:rPr>
          <w:rFonts w:ascii="Times New Roman" w:hAnsi="Times New Roman"/>
        </w:rPr>
        <w:t>Among them, 1 director attains the age less than 50 years old, 4 directors between the ages of 51 and 65 years old, and 4 over the age of 66 years old. None of the current independent directors has served more than three consecutive terms. The Board members’ professional backgrounds cover laws, finance, science and engineering, and business management. They are aware of diversified practices covering industry, academia and knowledge. They often analyze problems from other perspectives and provide their professional opinions, which benefit the Company's business planning, management efficiency and decision-making significantly.</w:t>
      </w:r>
    </w:p>
    <w:p w14:paraId="2F7A90DE" w14:textId="78832E20" w:rsidR="000764AF" w:rsidRDefault="003113FB" w:rsidP="007B70DB">
      <w:pPr>
        <w:pStyle w:val="a3"/>
        <w:spacing w:before="1" w:line="280" w:lineRule="auto"/>
        <w:ind w:left="567" w:right="431" w:firstLine="480"/>
        <w:jc w:val="both"/>
        <w:rPr>
          <w:rFonts w:ascii="Times New Roman" w:hAnsi="Times New Roman"/>
        </w:rPr>
      </w:pPr>
      <w:r>
        <w:rPr>
          <w:rFonts w:ascii="Times New Roman" w:hAnsi="Times New Roman"/>
        </w:rPr>
        <w:t>The Company's directors seldom serve, and try their best to avoid serving, as the Company’s managers. The Board member diversity policy is complementary, which is stated as follows:</w:t>
      </w:r>
    </w:p>
    <w:p w14:paraId="5B8D8439" w14:textId="77777777" w:rsidR="000764AF" w:rsidRDefault="000764AF">
      <w:pPr>
        <w:rPr>
          <w:rFonts w:ascii="Times New Roman" w:hAnsi="Times New Roman"/>
          <w:sz w:val="24"/>
          <w:szCs w:val="24"/>
        </w:rPr>
      </w:pPr>
      <w:r>
        <w:rPr>
          <w:rFonts w:ascii="Times New Roman" w:hAnsi="Times New Roman"/>
        </w:rPr>
        <w:br w:type="page"/>
      </w:r>
    </w:p>
    <w:tbl>
      <w:tblPr>
        <w:tblStyle w:val="TableNormal"/>
        <w:tblpPr w:leftFromText="180" w:rightFromText="180" w:vertAnchor="text" w:horzAnchor="margin"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1304"/>
        <w:gridCol w:w="1692"/>
        <w:gridCol w:w="763"/>
        <w:gridCol w:w="1773"/>
        <w:gridCol w:w="1148"/>
        <w:gridCol w:w="358"/>
        <w:gridCol w:w="957"/>
        <w:gridCol w:w="747"/>
        <w:gridCol w:w="346"/>
        <w:gridCol w:w="346"/>
        <w:gridCol w:w="346"/>
        <w:gridCol w:w="346"/>
      </w:tblGrid>
      <w:tr w:rsidR="005F681E" w:rsidRPr="003113FB" w14:paraId="3185020E" w14:textId="77777777" w:rsidTr="00F80934">
        <w:tc>
          <w:tcPr>
            <w:tcW w:w="1304" w:type="dxa"/>
            <w:vMerge w:val="restart"/>
            <w:vAlign w:val="center"/>
          </w:tcPr>
          <w:p w14:paraId="7A2C7193" w14:textId="77777777" w:rsidR="005F681E" w:rsidRPr="003113FB" w:rsidRDefault="005F681E" w:rsidP="007B70DB">
            <w:pPr>
              <w:pStyle w:val="TableParagraph"/>
              <w:jc w:val="center"/>
              <w:rPr>
                <w:rFonts w:ascii="Times New Roman" w:hAnsi="Times New Roman" w:cs="Times New Roman"/>
                <w:sz w:val="24"/>
              </w:rPr>
            </w:pPr>
            <w:r>
              <w:rPr>
                <w:rFonts w:ascii="Times New Roman" w:hAnsi="Times New Roman"/>
                <w:sz w:val="24"/>
              </w:rPr>
              <w:lastRenderedPageBreak/>
              <w:t>Job title</w:t>
            </w:r>
          </w:p>
        </w:tc>
        <w:tc>
          <w:tcPr>
            <w:tcW w:w="1692" w:type="dxa"/>
            <w:vMerge w:val="restart"/>
            <w:vAlign w:val="center"/>
          </w:tcPr>
          <w:p w14:paraId="160DFD61" w14:textId="77777777" w:rsidR="005F681E" w:rsidRPr="003113FB" w:rsidRDefault="005F681E" w:rsidP="007B70DB">
            <w:pPr>
              <w:pStyle w:val="TableParagraph"/>
              <w:jc w:val="center"/>
              <w:rPr>
                <w:rFonts w:ascii="Times New Roman" w:hAnsi="Times New Roman" w:cs="Times New Roman"/>
                <w:sz w:val="24"/>
              </w:rPr>
            </w:pPr>
            <w:r>
              <w:rPr>
                <w:rFonts w:ascii="Times New Roman" w:hAnsi="Times New Roman"/>
                <w:sz w:val="24"/>
              </w:rPr>
              <w:t>Name</w:t>
            </w:r>
          </w:p>
        </w:tc>
        <w:tc>
          <w:tcPr>
            <w:tcW w:w="0" w:type="auto"/>
            <w:gridSpan w:val="3"/>
            <w:vAlign w:val="center"/>
          </w:tcPr>
          <w:p w14:paraId="31BE3826" w14:textId="77777777" w:rsidR="005F681E" w:rsidRPr="003113FB" w:rsidRDefault="005F681E" w:rsidP="007B70DB">
            <w:pPr>
              <w:pStyle w:val="TableParagraph"/>
              <w:jc w:val="center"/>
              <w:rPr>
                <w:rFonts w:ascii="Times New Roman" w:hAnsi="Times New Roman" w:cs="Times New Roman"/>
                <w:sz w:val="24"/>
              </w:rPr>
            </w:pPr>
            <w:r>
              <w:rPr>
                <w:rFonts w:ascii="Times New Roman" w:hAnsi="Times New Roman"/>
                <w:sz w:val="24"/>
              </w:rPr>
              <w:t>Basic requirements</w:t>
            </w:r>
          </w:p>
        </w:tc>
        <w:tc>
          <w:tcPr>
            <w:tcW w:w="0" w:type="auto"/>
            <w:gridSpan w:val="3"/>
          </w:tcPr>
          <w:p w14:paraId="697CCF56"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Industrial experience</w:t>
            </w:r>
          </w:p>
        </w:tc>
        <w:tc>
          <w:tcPr>
            <w:tcW w:w="0" w:type="auto"/>
            <w:gridSpan w:val="4"/>
          </w:tcPr>
          <w:p w14:paraId="742B05A8"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Expertise</w:t>
            </w:r>
          </w:p>
        </w:tc>
      </w:tr>
      <w:tr w:rsidR="005F681E" w:rsidRPr="003113FB" w14:paraId="10F6A974" w14:textId="77777777" w:rsidTr="00F80934">
        <w:trPr>
          <w:cantSplit/>
          <w:trHeight w:val="3258"/>
        </w:trPr>
        <w:tc>
          <w:tcPr>
            <w:tcW w:w="1304" w:type="dxa"/>
            <w:vMerge/>
            <w:tcBorders>
              <w:top w:val="nil"/>
            </w:tcBorders>
            <w:vAlign w:val="center"/>
          </w:tcPr>
          <w:p w14:paraId="56ACAF06" w14:textId="77777777" w:rsidR="005F681E" w:rsidRPr="003113FB" w:rsidRDefault="005F681E" w:rsidP="007B70DB">
            <w:pPr>
              <w:jc w:val="center"/>
              <w:rPr>
                <w:rFonts w:ascii="Times New Roman" w:hAnsi="Times New Roman" w:cs="Times New Roman"/>
                <w:sz w:val="2"/>
                <w:szCs w:val="2"/>
              </w:rPr>
            </w:pPr>
          </w:p>
        </w:tc>
        <w:tc>
          <w:tcPr>
            <w:tcW w:w="1692" w:type="dxa"/>
            <w:vMerge/>
            <w:tcBorders>
              <w:top w:val="nil"/>
            </w:tcBorders>
            <w:vAlign w:val="center"/>
          </w:tcPr>
          <w:p w14:paraId="39C34E26" w14:textId="77777777" w:rsidR="005F681E" w:rsidRPr="003113FB" w:rsidRDefault="005F681E" w:rsidP="007B70DB">
            <w:pPr>
              <w:jc w:val="center"/>
              <w:rPr>
                <w:rFonts w:ascii="Times New Roman" w:hAnsi="Times New Roman" w:cs="Times New Roman"/>
                <w:sz w:val="2"/>
                <w:szCs w:val="2"/>
              </w:rPr>
            </w:pPr>
          </w:p>
        </w:tc>
        <w:tc>
          <w:tcPr>
            <w:tcW w:w="0" w:type="auto"/>
            <w:vAlign w:val="center"/>
          </w:tcPr>
          <w:p w14:paraId="1499E0E6" w14:textId="77777777" w:rsidR="005F681E" w:rsidRPr="003113FB" w:rsidRDefault="005F681E" w:rsidP="007B70DB">
            <w:pPr>
              <w:pStyle w:val="TableParagraph"/>
              <w:spacing w:line="0" w:lineRule="atLeast"/>
              <w:jc w:val="center"/>
              <w:rPr>
                <w:rFonts w:ascii="Times New Roman" w:hAnsi="Times New Roman" w:cs="Times New Roman"/>
                <w:sz w:val="24"/>
              </w:rPr>
            </w:pPr>
            <w:r>
              <w:rPr>
                <w:rFonts w:ascii="Times New Roman" w:hAnsi="Times New Roman"/>
                <w:sz w:val="24"/>
              </w:rPr>
              <w:t>Gender</w:t>
            </w:r>
          </w:p>
        </w:tc>
        <w:tc>
          <w:tcPr>
            <w:tcW w:w="0" w:type="auto"/>
            <w:vAlign w:val="center"/>
          </w:tcPr>
          <w:p w14:paraId="6E5589E7" w14:textId="77777777" w:rsidR="005F681E" w:rsidRPr="003113FB" w:rsidRDefault="005F681E" w:rsidP="007B70DB">
            <w:pPr>
              <w:pStyle w:val="TableParagraph"/>
              <w:spacing w:line="0" w:lineRule="atLeast"/>
              <w:jc w:val="center"/>
              <w:rPr>
                <w:rFonts w:ascii="Times New Roman" w:hAnsi="Times New Roman" w:cs="Times New Roman"/>
                <w:sz w:val="24"/>
              </w:rPr>
            </w:pPr>
            <w:r>
              <w:rPr>
                <w:rFonts w:ascii="Times New Roman" w:hAnsi="Times New Roman"/>
                <w:sz w:val="24"/>
              </w:rPr>
              <w:t>Age</w:t>
            </w:r>
          </w:p>
        </w:tc>
        <w:tc>
          <w:tcPr>
            <w:tcW w:w="0" w:type="auto"/>
            <w:vAlign w:val="center"/>
          </w:tcPr>
          <w:p w14:paraId="62986584" w14:textId="77777777" w:rsidR="005F681E" w:rsidRPr="003113FB" w:rsidRDefault="005F681E" w:rsidP="007B70DB">
            <w:pPr>
              <w:pStyle w:val="TableParagraph"/>
              <w:spacing w:line="0" w:lineRule="atLeast"/>
              <w:jc w:val="center"/>
              <w:rPr>
                <w:rFonts w:ascii="Times New Roman" w:hAnsi="Times New Roman" w:cs="Times New Roman"/>
                <w:sz w:val="24"/>
              </w:rPr>
            </w:pPr>
            <w:r>
              <w:rPr>
                <w:rFonts w:ascii="Times New Roman" w:hAnsi="Times New Roman"/>
                <w:sz w:val="24"/>
              </w:rPr>
              <w:t>Nationality</w:t>
            </w:r>
          </w:p>
        </w:tc>
        <w:tc>
          <w:tcPr>
            <w:tcW w:w="0" w:type="auto"/>
            <w:textDirection w:val="tbRl"/>
            <w:vAlign w:val="center"/>
          </w:tcPr>
          <w:p w14:paraId="0B7B69E0" w14:textId="77777777" w:rsidR="005F681E" w:rsidRPr="003113FB" w:rsidRDefault="005F681E" w:rsidP="007B70DB">
            <w:pPr>
              <w:pStyle w:val="TableParagraph"/>
              <w:spacing w:line="0" w:lineRule="atLeast"/>
              <w:jc w:val="both"/>
              <w:rPr>
                <w:rFonts w:ascii="Times New Roman" w:hAnsi="Times New Roman" w:cs="Times New Roman"/>
                <w:sz w:val="24"/>
              </w:rPr>
            </w:pPr>
            <w:r>
              <w:rPr>
                <w:rFonts w:ascii="Times New Roman" w:hAnsi="Times New Roman"/>
                <w:sz w:val="24"/>
              </w:rPr>
              <w:t>Steel industry</w:t>
            </w:r>
          </w:p>
        </w:tc>
        <w:tc>
          <w:tcPr>
            <w:tcW w:w="891" w:type="dxa"/>
            <w:textDirection w:val="tbRl"/>
            <w:vAlign w:val="center"/>
          </w:tcPr>
          <w:p w14:paraId="18995F97" w14:textId="77777777" w:rsidR="005F681E" w:rsidRPr="003113FB" w:rsidRDefault="005F681E" w:rsidP="007B70DB">
            <w:pPr>
              <w:pStyle w:val="TableParagraph"/>
              <w:spacing w:line="0" w:lineRule="atLeast"/>
              <w:rPr>
                <w:rFonts w:ascii="Times New Roman" w:hAnsi="Times New Roman" w:cs="Times New Roman"/>
                <w:sz w:val="24"/>
              </w:rPr>
            </w:pPr>
            <w:r>
              <w:rPr>
                <w:rFonts w:ascii="Times New Roman" w:hAnsi="Times New Roman"/>
                <w:sz w:val="24"/>
              </w:rPr>
              <w:t>Real estate investment and development</w:t>
            </w:r>
          </w:p>
        </w:tc>
        <w:tc>
          <w:tcPr>
            <w:tcW w:w="696" w:type="dxa"/>
            <w:textDirection w:val="tbRl"/>
            <w:vAlign w:val="center"/>
          </w:tcPr>
          <w:p w14:paraId="4EF4D396" w14:textId="77777777" w:rsidR="005F681E" w:rsidRPr="003113FB" w:rsidRDefault="005F681E" w:rsidP="007B70DB">
            <w:pPr>
              <w:pStyle w:val="TableParagraph"/>
              <w:spacing w:line="0" w:lineRule="atLeast"/>
              <w:jc w:val="both"/>
              <w:rPr>
                <w:rFonts w:ascii="Times New Roman" w:hAnsi="Times New Roman" w:cs="Times New Roman"/>
                <w:sz w:val="24"/>
              </w:rPr>
            </w:pPr>
            <w:r>
              <w:rPr>
                <w:rFonts w:ascii="Times New Roman" w:hAnsi="Times New Roman"/>
                <w:sz w:val="24"/>
              </w:rPr>
              <w:t>Hotel and leisure industry</w:t>
            </w:r>
          </w:p>
        </w:tc>
        <w:tc>
          <w:tcPr>
            <w:tcW w:w="0" w:type="auto"/>
            <w:textDirection w:val="tbRl"/>
            <w:vAlign w:val="center"/>
          </w:tcPr>
          <w:p w14:paraId="2165F005" w14:textId="77777777" w:rsidR="005F681E" w:rsidRPr="003113FB" w:rsidRDefault="005F681E" w:rsidP="007B70DB">
            <w:pPr>
              <w:pStyle w:val="TableParagraph"/>
              <w:spacing w:line="0" w:lineRule="atLeast"/>
              <w:jc w:val="both"/>
              <w:rPr>
                <w:rFonts w:ascii="Times New Roman" w:hAnsi="Times New Roman" w:cs="Times New Roman"/>
                <w:sz w:val="24"/>
              </w:rPr>
            </w:pPr>
            <w:r>
              <w:rPr>
                <w:rFonts w:ascii="Times New Roman" w:hAnsi="Times New Roman"/>
                <w:sz w:val="24"/>
              </w:rPr>
              <w:t>Risk management and finance</w:t>
            </w:r>
          </w:p>
        </w:tc>
        <w:tc>
          <w:tcPr>
            <w:tcW w:w="0" w:type="auto"/>
            <w:textDirection w:val="tbRl"/>
            <w:vAlign w:val="center"/>
          </w:tcPr>
          <w:p w14:paraId="5EB5B114" w14:textId="77777777" w:rsidR="005F681E" w:rsidRPr="003113FB" w:rsidRDefault="005F681E" w:rsidP="007B70DB">
            <w:pPr>
              <w:pStyle w:val="TableParagraph"/>
              <w:spacing w:line="0" w:lineRule="atLeast"/>
              <w:jc w:val="both"/>
              <w:rPr>
                <w:rFonts w:ascii="Times New Roman" w:hAnsi="Times New Roman" w:cs="Times New Roman"/>
                <w:sz w:val="24"/>
              </w:rPr>
            </w:pPr>
            <w:r>
              <w:rPr>
                <w:rFonts w:ascii="Times New Roman" w:hAnsi="Times New Roman"/>
                <w:sz w:val="24"/>
              </w:rPr>
              <w:t>Accounting</w:t>
            </w:r>
          </w:p>
        </w:tc>
        <w:tc>
          <w:tcPr>
            <w:tcW w:w="0" w:type="auto"/>
            <w:textDirection w:val="tbRl"/>
            <w:vAlign w:val="center"/>
          </w:tcPr>
          <w:p w14:paraId="7B572E1E" w14:textId="77777777" w:rsidR="005F681E" w:rsidRPr="003113FB" w:rsidRDefault="005F681E" w:rsidP="007B70DB">
            <w:pPr>
              <w:pStyle w:val="TableParagraph"/>
              <w:spacing w:line="0" w:lineRule="atLeast"/>
              <w:jc w:val="both"/>
              <w:rPr>
                <w:rFonts w:ascii="Times New Roman" w:hAnsi="Times New Roman" w:cs="Times New Roman"/>
                <w:sz w:val="24"/>
              </w:rPr>
            </w:pPr>
            <w:r>
              <w:rPr>
                <w:rFonts w:ascii="Times New Roman" w:hAnsi="Times New Roman"/>
                <w:sz w:val="24"/>
              </w:rPr>
              <w:t>Law</w:t>
            </w:r>
          </w:p>
        </w:tc>
        <w:tc>
          <w:tcPr>
            <w:tcW w:w="0" w:type="auto"/>
            <w:textDirection w:val="tbRl"/>
            <w:vAlign w:val="center"/>
          </w:tcPr>
          <w:p w14:paraId="5A913DA4" w14:textId="77777777" w:rsidR="005F681E" w:rsidRPr="003113FB" w:rsidRDefault="005F681E" w:rsidP="007B70DB">
            <w:pPr>
              <w:pStyle w:val="TableParagraph"/>
              <w:spacing w:line="0" w:lineRule="atLeast"/>
              <w:jc w:val="both"/>
              <w:rPr>
                <w:rFonts w:ascii="Times New Roman" w:hAnsi="Times New Roman" w:cs="Times New Roman"/>
                <w:sz w:val="24"/>
              </w:rPr>
            </w:pPr>
            <w:r>
              <w:rPr>
                <w:rFonts w:ascii="Times New Roman" w:hAnsi="Times New Roman"/>
                <w:sz w:val="24"/>
              </w:rPr>
              <w:t>Science and engineering</w:t>
            </w:r>
          </w:p>
        </w:tc>
      </w:tr>
      <w:tr w:rsidR="005F681E" w:rsidRPr="003113FB" w14:paraId="36819EB9" w14:textId="77777777" w:rsidTr="00F80934">
        <w:tc>
          <w:tcPr>
            <w:tcW w:w="1304" w:type="dxa"/>
            <w:vAlign w:val="center"/>
          </w:tcPr>
          <w:p w14:paraId="61CF77B1"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Chairman</w:t>
            </w:r>
          </w:p>
        </w:tc>
        <w:tc>
          <w:tcPr>
            <w:tcW w:w="1692" w:type="dxa"/>
            <w:vAlign w:val="center"/>
          </w:tcPr>
          <w:p w14:paraId="6F2FB61D"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Huang Chun-Fa</w:t>
            </w:r>
          </w:p>
        </w:tc>
        <w:tc>
          <w:tcPr>
            <w:tcW w:w="0" w:type="auto"/>
            <w:vAlign w:val="center"/>
          </w:tcPr>
          <w:p w14:paraId="146A5732"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Male</w:t>
            </w:r>
          </w:p>
        </w:tc>
        <w:tc>
          <w:tcPr>
            <w:tcW w:w="0" w:type="auto"/>
            <w:vAlign w:val="center"/>
          </w:tcPr>
          <w:p w14:paraId="4E9FD8ED"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color w:val="333333"/>
                <w:sz w:val="24"/>
              </w:rPr>
              <w:t>More than 66 years old</w:t>
            </w:r>
          </w:p>
        </w:tc>
        <w:tc>
          <w:tcPr>
            <w:tcW w:w="0" w:type="auto"/>
            <w:vAlign w:val="center"/>
          </w:tcPr>
          <w:p w14:paraId="6551EC0A"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The R.O.C.</w:t>
            </w:r>
          </w:p>
        </w:tc>
        <w:tc>
          <w:tcPr>
            <w:tcW w:w="0" w:type="auto"/>
            <w:vAlign w:val="center"/>
          </w:tcPr>
          <w:p w14:paraId="12D923B6"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V</w:t>
            </w:r>
          </w:p>
        </w:tc>
        <w:tc>
          <w:tcPr>
            <w:tcW w:w="891" w:type="dxa"/>
            <w:vAlign w:val="center"/>
          </w:tcPr>
          <w:p w14:paraId="2F3BBC0F"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V</w:t>
            </w:r>
          </w:p>
        </w:tc>
        <w:tc>
          <w:tcPr>
            <w:tcW w:w="696" w:type="dxa"/>
            <w:vAlign w:val="center"/>
          </w:tcPr>
          <w:p w14:paraId="21AA551B"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V</w:t>
            </w:r>
          </w:p>
        </w:tc>
        <w:tc>
          <w:tcPr>
            <w:tcW w:w="0" w:type="auto"/>
            <w:vAlign w:val="center"/>
          </w:tcPr>
          <w:p w14:paraId="1E8FB57E"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V</w:t>
            </w:r>
          </w:p>
        </w:tc>
        <w:tc>
          <w:tcPr>
            <w:tcW w:w="0" w:type="auto"/>
            <w:vAlign w:val="center"/>
          </w:tcPr>
          <w:p w14:paraId="0A325D99" w14:textId="77777777" w:rsidR="005F681E" w:rsidRPr="003113FB" w:rsidRDefault="005F681E" w:rsidP="009F5993">
            <w:pPr>
              <w:pStyle w:val="TableParagraph"/>
              <w:jc w:val="center"/>
              <w:rPr>
                <w:rFonts w:ascii="Times New Roman" w:hAnsi="Times New Roman" w:cs="Times New Roman"/>
                <w:sz w:val="24"/>
              </w:rPr>
            </w:pPr>
          </w:p>
        </w:tc>
        <w:tc>
          <w:tcPr>
            <w:tcW w:w="0" w:type="auto"/>
            <w:vAlign w:val="center"/>
          </w:tcPr>
          <w:p w14:paraId="493D5A3F" w14:textId="77777777" w:rsidR="005F681E" w:rsidRPr="003113FB" w:rsidRDefault="005F681E" w:rsidP="009F5993">
            <w:pPr>
              <w:pStyle w:val="TableParagraph"/>
              <w:jc w:val="center"/>
              <w:rPr>
                <w:rFonts w:ascii="Times New Roman" w:hAnsi="Times New Roman" w:cs="Times New Roman"/>
                <w:sz w:val="24"/>
              </w:rPr>
            </w:pPr>
          </w:p>
        </w:tc>
        <w:tc>
          <w:tcPr>
            <w:tcW w:w="0" w:type="auto"/>
            <w:vAlign w:val="center"/>
          </w:tcPr>
          <w:p w14:paraId="51BC0E68" w14:textId="77777777" w:rsidR="005F681E" w:rsidRPr="003113FB" w:rsidRDefault="005F681E" w:rsidP="009F5993">
            <w:pPr>
              <w:pStyle w:val="TableParagraph"/>
              <w:jc w:val="center"/>
              <w:rPr>
                <w:rFonts w:ascii="Times New Roman" w:hAnsi="Times New Roman" w:cs="Times New Roman"/>
                <w:sz w:val="24"/>
              </w:rPr>
            </w:pPr>
          </w:p>
        </w:tc>
      </w:tr>
      <w:tr w:rsidR="005F681E" w:rsidRPr="003113FB" w14:paraId="10DEB359" w14:textId="77777777" w:rsidTr="00F80934">
        <w:tc>
          <w:tcPr>
            <w:tcW w:w="1304" w:type="dxa"/>
            <w:vAlign w:val="center"/>
          </w:tcPr>
          <w:p w14:paraId="25B2EB1C"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Director</w:t>
            </w:r>
          </w:p>
        </w:tc>
        <w:tc>
          <w:tcPr>
            <w:tcW w:w="1692" w:type="dxa"/>
            <w:vAlign w:val="center"/>
          </w:tcPr>
          <w:p w14:paraId="5BF26B16"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Huang Hsiu-Mei</w:t>
            </w:r>
          </w:p>
        </w:tc>
        <w:tc>
          <w:tcPr>
            <w:tcW w:w="0" w:type="auto"/>
            <w:vAlign w:val="center"/>
          </w:tcPr>
          <w:p w14:paraId="7E0303A1"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Female</w:t>
            </w:r>
          </w:p>
        </w:tc>
        <w:tc>
          <w:tcPr>
            <w:tcW w:w="0" w:type="auto"/>
            <w:vAlign w:val="center"/>
          </w:tcPr>
          <w:p w14:paraId="54AF331E"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color w:val="333333"/>
                <w:sz w:val="24"/>
              </w:rPr>
              <w:t>More than 66 years old</w:t>
            </w:r>
          </w:p>
        </w:tc>
        <w:tc>
          <w:tcPr>
            <w:tcW w:w="0" w:type="auto"/>
            <w:vAlign w:val="center"/>
          </w:tcPr>
          <w:p w14:paraId="6048FB02"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The R.O.C.</w:t>
            </w:r>
          </w:p>
        </w:tc>
        <w:tc>
          <w:tcPr>
            <w:tcW w:w="0" w:type="auto"/>
            <w:vAlign w:val="center"/>
          </w:tcPr>
          <w:p w14:paraId="6AD27841" w14:textId="77777777" w:rsidR="005F681E" w:rsidRPr="003113FB" w:rsidRDefault="005F681E" w:rsidP="009F5993">
            <w:pPr>
              <w:pStyle w:val="TableParagraph"/>
              <w:jc w:val="center"/>
              <w:rPr>
                <w:rFonts w:ascii="Times New Roman" w:hAnsi="Times New Roman" w:cs="Times New Roman"/>
                <w:sz w:val="24"/>
              </w:rPr>
            </w:pPr>
          </w:p>
        </w:tc>
        <w:tc>
          <w:tcPr>
            <w:tcW w:w="891" w:type="dxa"/>
            <w:vAlign w:val="center"/>
          </w:tcPr>
          <w:p w14:paraId="275C5179" w14:textId="77777777" w:rsidR="005F681E" w:rsidRPr="003113FB" w:rsidRDefault="005F681E" w:rsidP="007B70DB">
            <w:pPr>
              <w:pStyle w:val="TableParagraph"/>
              <w:jc w:val="both"/>
              <w:rPr>
                <w:rFonts w:ascii="Times New Roman" w:hAnsi="Times New Roman" w:cs="Times New Roman"/>
                <w:sz w:val="24"/>
              </w:rPr>
            </w:pPr>
          </w:p>
        </w:tc>
        <w:tc>
          <w:tcPr>
            <w:tcW w:w="696" w:type="dxa"/>
            <w:vAlign w:val="center"/>
          </w:tcPr>
          <w:p w14:paraId="1BAE4C2D"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V</w:t>
            </w:r>
          </w:p>
        </w:tc>
        <w:tc>
          <w:tcPr>
            <w:tcW w:w="0" w:type="auto"/>
            <w:vAlign w:val="center"/>
          </w:tcPr>
          <w:p w14:paraId="08AD1D30"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V</w:t>
            </w:r>
          </w:p>
        </w:tc>
        <w:tc>
          <w:tcPr>
            <w:tcW w:w="0" w:type="auto"/>
            <w:vAlign w:val="center"/>
          </w:tcPr>
          <w:p w14:paraId="74456ECF" w14:textId="77777777" w:rsidR="005F681E" w:rsidRPr="003113FB" w:rsidRDefault="005F681E" w:rsidP="009F5993">
            <w:pPr>
              <w:pStyle w:val="TableParagraph"/>
              <w:jc w:val="center"/>
              <w:rPr>
                <w:rFonts w:ascii="Times New Roman" w:hAnsi="Times New Roman" w:cs="Times New Roman"/>
                <w:sz w:val="24"/>
              </w:rPr>
            </w:pPr>
          </w:p>
        </w:tc>
        <w:tc>
          <w:tcPr>
            <w:tcW w:w="0" w:type="auto"/>
            <w:vAlign w:val="center"/>
          </w:tcPr>
          <w:p w14:paraId="26B8FA21" w14:textId="77777777" w:rsidR="005F681E" w:rsidRPr="003113FB" w:rsidRDefault="005F681E" w:rsidP="009F5993">
            <w:pPr>
              <w:pStyle w:val="TableParagraph"/>
              <w:jc w:val="center"/>
              <w:rPr>
                <w:rFonts w:ascii="Times New Roman" w:hAnsi="Times New Roman" w:cs="Times New Roman"/>
                <w:sz w:val="24"/>
              </w:rPr>
            </w:pPr>
          </w:p>
        </w:tc>
        <w:tc>
          <w:tcPr>
            <w:tcW w:w="0" w:type="auto"/>
            <w:vAlign w:val="center"/>
          </w:tcPr>
          <w:p w14:paraId="21609271" w14:textId="77777777" w:rsidR="005F681E" w:rsidRPr="003113FB" w:rsidRDefault="005F681E" w:rsidP="009F5993">
            <w:pPr>
              <w:pStyle w:val="TableParagraph"/>
              <w:jc w:val="center"/>
              <w:rPr>
                <w:rFonts w:ascii="Times New Roman" w:hAnsi="Times New Roman" w:cs="Times New Roman"/>
                <w:sz w:val="24"/>
              </w:rPr>
            </w:pPr>
          </w:p>
        </w:tc>
      </w:tr>
      <w:tr w:rsidR="005F681E" w:rsidRPr="003113FB" w14:paraId="5C1D9ED3" w14:textId="77777777" w:rsidTr="00F80934">
        <w:tc>
          <w:tcPr>
            <w:tcW w:w="1304" w:type="dxa"/>
            <w:vAlign w:val="center"/>
          </w:tcPr>
          <w:p w14:paraId="4A931CF2"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Director</w:t>
            </w:r>
          </w:p>
        </w:tc>
        <w:tc>
          <w:tcPr>
            <w:tcW w:w="1692" w:type="dxa"/>
            <w:vAlign w:val="center"/>
          </w:tcPr>
          <w:p w14:paraId="08CA51ED"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Huang Chun-Chao</w:t>
            </w:r>
          </w:p>
        </w:tc>
        <w:tc>
          <w:tcPr>
            <w:tcW w:w="0" w:type="auto"/>
            <w:vAlign w:val="center"/>
          </w:tcPr>
          <w:p w14:paraId="54B594B0"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Male</w:t>
            </w:r>
          </w:p>
        </w:tc>
        <w:tc>
          <w:tcPr>
            <w:tcW w:w="0" w:type="auto"/>
            <w:vAlign w:val="center"/>
          </w:tcPr>
          <w:p w14:paraId="5516087E"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Between 51 and 65 years old</w:t>
            </w:r>
          </w:p>
        </w:tc>
        <w:tc>
          <w:tcPr>
            <w:tcW w:w="0" w:type="auto"/>
            <w:vAlign w:val="center"/>
          </w:tcPr>
          <w:p w14:paraId="49509A79"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The R.O.C.</w:t>
            </w:r>
          </w:p>
        </w:tc>
        <w:tc>
          <w:tcPr>
            <w:tcW w:w="0" w:type="auto"/>
            <w:vAlign w:val="center"/>
          </w:tcPr>
          <w:p w14:paraId="3442DF7C" w14:textId="77777777" w:rsidR="005F681E" w:rsidRPr="003113FB" w:rsidRDefault="005F681E" w:rsidP="009F5993">
            <w:pPr>
              <w:pStyle w:val="TableParagraph"/>
              <w:jc w:val="center"/>
              <w:rPr>
                <w:rFonts w:ascii="Times New Roman" w:hAnsi="Times New Roman" w:cs="Times New Roman"/>
                <w:sz w:val="24"/>
              </w:rPr>
            </w:pPr>
          </w:p>
        </w:tc>
        <w:tc>
          <w:tcPr>
            <w:tcW w:w="891" w:type="dxa"/>
            <w:vAlign w:val="center"/>
          </w:tcPr>
          <w:p w14:paraId="0484757D" w14:textId="77777777" w:rsidR="005F681E" w:rsidRPr="003113FB" w:rsidRDefault="005F681E" w:rsidP="009F5993">
            <w:pPr>
              <w:pStyle w:val="TableParagraph"/>
              <w:jc w:val="center"/>
              <w:rPr>
                <w:rFonts w:ascii="Times New Roman" w:hAnsi="Times New Roman" w:cs="Times New Roman"/>
                <w:sz w:val="24"/>
              </w:rPr>
            </w:pPr>
          </w:p>
        </w:tc>
        <w:tc>
          <w:tcPr>
            <w:tcW w:w="696" w:type="dxa"/>
            <w:vAlign w:val="center"/>
          </w:tcPr>
          <w:p w14:paraId="689BDCED"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V</w:t>
            </w:r>
          </w:p>
        </w:tc>
        <w:tc>
          <w:tcPr>
            <w:tcW w:w="0" w:type="auto"/>
            <w:vAlign w:val="center"/>
          </w:tcPr>
          <w:p w14:paraId="3E7769DB" w14:textId="77777777" w:rsidR="005F681E" w:rsidRPr="003113FB" w:rsidRDefault="005F681E" w:rsidP="009F5993">
            <w:pPr>
              <w:pStyle w:val="TableParagraph"/>
              <w:jc w:val="center"/>
              <w:rPr>
                <w:rFonts w:ascii="Times New Roman" w:hAnsi="Times New Roman" w:cs="Times New Roman"/>
                <w:sz w:val="24"/>
              </w:rPr>
            </w:pPr>
          </w:p>
        </w:tc>
        <w:tc>
          <w:tcPr>
            <w:tcW w:w="0" w:type="auto"/>
            <w:vAlign w:val="center"/>
          </w:tcPr>
          <w:p w14:paraId="0624D6C5" w14:textId="77777777" w:rsidR="005F681E" w:rsidRPr="003113FB" w:rsidRDefault="005F681E" w:rsidP="009F5993">
            <w:pPr>
              <w:pStyle w:val="TableParagraph"/>
              <w:jc w:val="center"/>
              <w:rPr>
                <w:rFonts w:ascii="Times New Roman" w:hAnsi="Times New Roman" w:cs="Times New Roman"/>
                <w:sz w:val="24"/>
              </w:rPr>
            </w:pPr>
          </w:p>
        </w:tc>
        <w:tc>
          <w:tcPr>
            <w:tcW w:w="0" w:type="auto"/>
            <w:vAlign w:val="center"/>
          </w:tcPr>
          <w:p w14:paraId="4E4FFFBC" w14:textId="77777777" w:rsidR="005F681E" w:rsidRPr="003113FB" w:rsidRDefault="005F681E" w:rsidP="009F5993">
            <w:pPr>
              <w:pStyle w:val="TableParagraph"/>
              <w:jc w:val="center"/>
              <w:rPr>
                <w:rFonts w:ascii="Times New Roman" w:hAnsi="Times New Roman" w:cs="Times New Roman"/>
                <w:sz w:val="24"/>
              </w:rPr>
            </w:pPr>
          </w:p>
        </w:tc>
        <w:tc>
          <w:tcPr>
            <w:tcW w:w="0" w:type="auto"/>
            <w:vAlign w:val="center"/>
          </w:tcPr>
          <w:p w14:paraId="6E12A3AA"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V</w:t>
            </w:r>
          </w:p>
        </w:tc>
      </w:tr>
      <w:tr w:rsidR="005F681E" w:rsidRPr="003113FB" w14:paraId="6B23D1C1" w14:textId="77777777" w:rsidTr="00F80934">
        <w:tc>
          <w:tcPr>
            <w:tcW w:w="1304" w:type="dxa"/>
            <w:vAlign w:val="center"/>
          </w:tcPr>
          <w:p w14:paraId="7762FE68"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Director</w:t>
            </w:r>
          </w:p>
        </w:tc>
        <w:tc>
          <w:tcPr>
            <w:tcW w:w="1692" w:type="dxa"/>
            <w:vAlign w:val="center"/>
          </w:tcPr>
          <w:p w14:paraId="2BC6E25B"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Huang Yung-Chieh</w:t>
            </w:r>
          </w:p>
        </w:tc>
        <w:tc>
          <w:tcPr>
            <w:tcW w:w="0" w:type="auto"/>
            <w:vAlign w:val="center"/>
          </w:tcPr>
          <w:p w14:paraId="07E6793B"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Male</w:t>
            </w:r>
          </w:p>
        </w:tc>
        <w:tc>
          <w:tcPr>
            <w:tcW w:w="0" w:type="auto"/>
            <w:vAlign w:val="center"/>
          </w:tcPr>
          <w:p w14:paraId="2FC57A71"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color w:val="333333"/>
                <w:sz w:val="24"/>
              </w:rPr>
              <w:t>Less than 50 years old</w:t>
            </w:r>
          </w:p>
        </w:tc>
        <w:tc>
          <w:tcPr>
            <w:tcW w:w="0" w:type="auto"/>
            <w:vAlign w:val="center"/>
          </w:tcPr>
          <w:p w14:paraId="45F708C2"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The R.O.C.</w:t>
            </w:r>
          </w:p>
        </w:tc>
        <w:tc>
          <w:tcPr>
            <w:tcW w:w="0" w:type="auto"/>
            <w:vAlign w:val="center"/>
          </w:tcPr>
          <w:p w14:paraId="3117CDCC" w14:textId="77777777" w:rsidR="005F681E" w:rsidRPr="003113FB" w:rsidRDefault="005F681E" w:rsidP="009F5993">
            <w:pPr>
              <w:pStyle w:val="TableParagraph"/>
              <w:jc w:val="center"/>
              <w:rPr>
                <w:rFonts w:ascii="Times New Roman" w:hAnsi="Times New Roman" w:cs="Times New Roman"/>
                <w:sz w:val="24"/>
              </w:rPr>
            </w:pPr>
          </w:p>
        </w:tc>
        <w:tc>
          <w:tcPr>
            <w:tcW w:w="891" w:type="dxa"/>
            <w:vAlign w:val="center"/>
          </w:tcPr>
          <w:p w14:paraId="793EE459"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V</w:t>
            </w:r>
          </w:p>
        </w:tc>
        <w:tc>
          <w:tcPr>
            <w:tcW w:w="696" w:type="dxa"/>
            <w:vAlign w:val="center"/>
          </w:tcPr>
          <w:p w14:paraId="7CCB10FB" w14:textId="77777777" w:rsidR="005F681E" w:rsidRPr="003113FB" w:rsidRDefault="005F681E" w:rsidP="009F5993">
            <w:pPr>
              <w:pStyle w:val="TableParagraph"/>
              <w:jc w:val="center"/>
              <w:rPr>
                <w:rFonts w:ascii="Times New Roman" w:hAnsi="Times New Roman" w:cs="Times New Roman"/>
                <w:sz w:val="24"/>
              </w:rPr>
            </w:pPr>
          </w:p>
        </w:tc>
        <w:tc>
          <w:tcPr>
            <w:tcW w:w="0" w:type="auto"/>
            <w:vAlign w:val="center"/>
          </w:tcPr>
          <w:p w14:paraId="155767B2" w14:textId="77777777" w:rsidR="005F681E" w:rsidRPr="003113FB" w:rsidRDefault="005F681E" w:rsidP="009F5993">
            <w:pPr>
              <w:pStyle w:val="TableParagraph"/>
              <w:jc w:val="center"/>
              <w:rPr>
                <w:rFonts w:ascii="Times New Roman" w:hAnsi="Times New Roman" w:cs="Times New Roman"/>
                <w:sz w:val="24"/>
              </w:rPr>
            </w:pPr>
            <w:r>
              <w:rPr>
                <w:rFonts w:ascii="Times New Roman" w:hAnsi="Times New Roman"/>
                <w:sz w:val="24"/>
              </w:rPr>
              <w:t>V</w:t>
            </w:r>
          </w:p>
        </w:tc>
        <w:tc>
          <w:tcPr>
            <w:tcW w:w="0" w:type="auto"/>
            <w:vAlign w:val="center"/>
          </w:tcPr>
          <w:p w14:paraId="5531CA8A" w14:textId="77777777" w:rsidR="005F681E" w:rsidRPr="003113FB" w:rsidRDefault="005F681E" w:rsidP="009F5993">
            <w:pPr>
              <w:pStyle w:val="TableParagraph"/>
              <w:jc w:val="center"/>
              <w:rPr>
                <w:rFonts w:ascii="Times New Roman" w:hAnsi="Times New Roman" w:cs="Times New Roman"/>
                <w:sz w:val="24"/>
              </w:rPr>
            </w:pPr>
          </w:p>
        </w:tc>
        <w:tc>
          <w:tcPr>
            <w:tcW w:w="0" w:type="auto"/>
            <w:vAlign w:val="center"/>
          </w:tcPr>
          <w:p w14:paraId="7233F6C8" w14:textId="77777777" w:rsidR="005F681E" w:rsidRPr="003113FB" w:rsidRDefault="005F681E" w:rsidP="009F5993">
            <w:pPr>
              <w:pStyle w:val="TableParagraph"/>
              <w:jc w:val="center"/>
              <w:rPr>
                <w:rFonts w:ascii="Times New Roman" w:hAnsi="Times New Roman" w:cs="Times New Roman"/>
                <w:sz w:val="24"/>
              </w:rPr>
            </w:pPr>
          </w:p>
        </w:tc>
        <w:tc>
          <w:tcPr>
            <w:tcW w:w="0" w:type="auto"/>
            <w:vAlign w:val="center"/>
          </w:tcPr>
          <w:p w14:paraId="4E8F5103" w14:textId="77777777" w:rsidR="005F681E" w:rsidRPr="003113FB" w:rsidRDefault="005F681E" w:rsidP="009F5993">
            <w:pPr>
              <w:pStyle w:val="TableParagraph"/>
              <w:jc w:val="center"/>
              <w:rPr>
                <w:rFonts w:ascii="Times New Roman" w:hAnsi="Times New Roman" w:cs="Times New Roman"/>
                <w:sz w:val="24"/>
              </w:rPr>
            </w:pPr>
          </w:p>
        </w:tc>
      </w:tr>
      <w:tr w:rsidR="005F681E" w:rsidRPr="003113FB" w14:paraId="42278A26" w14:textId="77777777" w:rsidTr="00F80934">
        <w:tc>
          <w:tcPr>
            <w:tcW w:w="1304" w:type="dxa"/>
          </w:tcPr>
          <w:p w14:paraId="54F9124E" w14:textId="6BC50011" w:rsidR="005F681E" w:rsidRDefault="005F681E" w:rsidP="005F681E">
            <w:pPr>
              <w:pStyle w:val="TableParagraph"/>
              <w:jc w:val="center"/>
              <w:rPr>
                <w:rFonts w:ascii="Times New Roman" w:hAnsi="Times New Roman"/>
                <w:sz w:val="24"/>
              </w:rPr>
            </w:pPr>
            <w:r>
              <w:rPr>
                <w:rFonts w:ascii="Times New Roman" w:hAnsi="Times New Roman"/>
                <w:sz w:val="24"/>
              </w:rPr>
              <w:t>Director</w:t>
            </w:r>
          </w:p>
        </w:tc>
        <w:tc>
          <w:tcPr>
            <w:tcW w:w="1692" w:type="dxa"/>
          </w:tcPr>
          <w:p w14:paraId="72401C1D" w14:textId="7FA0822F" w:rsidR="005F681E" w:rsidRDefault="005F681E" w:rsidP="005F681E">
            <w:pPr>
              <w:pStyle w:val="TableParagraph"/>
              <w:jc w:val="center"/>
              <w:rPr>
                <w:rFonts w:ascii="Times New Roman" w:hAnsi="Times New Roman"/>
                <w:sz w:val="24"/>
              </w:rPr>
            </w:pPr>
            <w:r>
              <w:rPr>
                <w:rFonts w:ascii="Times New Roman" w:hAnsi="Times New Roman"/>
                <w:sz w:val="24"/>
              </w:rPr>
              <w:t>Cheng Ta-Teng</w:t>
            </w:r>
          </w:p>
        </w:tc>
        <w:tc>
          <w:tcPr>
            <w:tcW w:w="0" w:type="auto"/>
          </w:tcPr>
          <w:p w14:paraId="20838650" w14:textId="4BAF4893" w:rsidR="005F681E" w:rsidRDefault="005F681E" w:rsidP="005F681E">
            <w:pPr>
              <w:pStyle w:val="TableParagraph"/>
              <w:jc w:val="center"/>
              <w:rPr>
                <w:rFonts w:ascii="Times New Roman" w:hAnsi="Times New Roman"/>
                <w:sz w:val="24"/>
              </w:rPr>
            </w:pPr>
            <w:r>
              <w:rPr>
                <w:rFonts w:ascii="Times New Roman" w:hAnsi="Times New Roman"/>
                <w:sz w:val="24"/>
              </w:rPr>
              <w:t>Male</w:t>
            </w:r>
          </w:p>
        </w:tc>
        <w:tc>
          <w:tcPr>
            <w:tcW w:w="0" w:type="auto"/>
          </w:tcPr>
          <w:p w14:paraId="70C4759D" w14:textId="7BBD183D" w:rsidR="005F681E" w:rsidRDefault="005F681E" w:rsidP="005F681E">
            <w:pPr>
              <w:pStyle w:val="TableParagraph"/>
              <w:jc w:val="center"/>
              <w:rPr>
                <w:rFonts w:ascii="Times New Roman" w:hAnsi="Times New Roman"/>
                <w:color w:val="333333"/>
                <w:sz w:val="24"/>
              </w:rPr>
            </w:pPr>
            <w:r>
              <w:rPr>
                <w:rFonts w:ascii="Times New Roman" w:hAnsi="Times New Roman"/>
                <w:color w:val="333333"/>
                <w:sz w:val="24"/>
              </w:rPr>
              <w:t>More than 6</w:t>
            </w:r>
            <w:r w:rsidR="00E86DF5">
              <w:rPr>
                <w:rFonts w:ascii="Times New Roman" w:hAnsi="Times New Roman" w:hint="eastAsia"/>
                <w:color w:val="333333"/>
                <w:sz w:val="24"/>
                <w:lang w:eastAsia="zh-CN"/>
              </w:rPr>
              <w:t xml:space="preserve">6 </w:t>
            </w:r>
            <w:r>
              <w:rPr>
                <w:rFonts w:ascii="Times New Roman" w:hAnsi="Times New Roman"/>
                <w:color w:val="333333"/>
                <w:sz w:val="24"/>
              </w:rPr>
              <w:t>years old</w:t>
            </w:r>
          </w:p>
        </w:tc>
        <w:tc>
          <w:tcPr>
            <w:tcW w:w="0" w:type="auto"/>
          </w:tcPr>
          <w:p w14:paraId="3BE0FDF9" w14:textId="2FAD6FAE" w:rsidR="005F681E" w:rsidRDefault="005F681E" w:rsidP="005F681E">
            <w:pPr>
              <w:pStyle w:val="TableParagraph"/>
              <w:jc w:val="center"/>
              <w:rPr>
                <w:rFonts w:ascii="Times New Roman" w:hAnsi="Times New Roman"/>
                <w:sz w:val="24"/>
              </w:rPr>
            </w:pPr>
            <w:r>
              <w:rPr>
                <w:rFonts w:ascii="Times New Roman" w:hAnsi="Times New Roman"/>
                <w:sz w:val="24"/>
              </w:rPr>
              <w:t>The R.O.C.</w:t>
            </w:r>
          </w:p>
        </w:tc>
        <w:tc>
          <w:tcPr>
            <w:tcW w:w="0" w:type="auto"/>
          </w:tcPr>
          <w:p w14:paraId="417C0FB3" w14:textId="2BA240CD" w:rsidR="005F681E" w:rsidRPr="003113FB" w:rsidRDefault="005F681E" w:rsidP="005F681E">
            <w:pPr>
              <w:pStyle w:val="TableParagraph"/>
              <w:jc w:val="center"/>
              <w:rPr>
                <w:rFonts w:ascii="Times New Roman" w:hAnsi="Times New Roman" w:cs="Times New Roman"/>
                <w:sz w:val="24"/>
              </w:rPr>
            </w:pPr>
            <w:r>
              <w:rPr>
                <w:rFonts w:ascii="Times New Roman" w:hAnsi="Times New Roman"/>
                <w:sz w:val="24"/>
              </w:rPr>
              <w:t>V</w:t>
            </w:r>
          </w:p>
        </w:tc>
        <w:tc>
          <w:tcPr>
            <w:tcW w:w="891" w:type="dxa"/>
          </w:tcPr>
          <w:p w14:paraId="4F73227D" w14:textId="77777777" w:rsidR="005F681E" w:rsidRDefault="005F681E" w:rsidP="005F681E">
            <w:pPr>
              <w:pStyle w:val="TableParagraph"/>
              <w:jc w:val="center"/>
              <w:rPr>
                <w:rFonts w:ascii="Times New Roman" w:hAnsi="Times New Roman"/>
                <w:sz w:val="24"/>
              </w:rPr>
            </w:pPr>
          </w:p>
        </w:tc>
        <w:tc>
          <w:tcPr>
            <w:tcW w:w="696" w:type="dxa"/>
          </w:tcPr>
          <w:p w14:paraId="0EFEF4CC" w14:textId="77777777" w:rsidR="005F681E" w:rsidRPr="003113FB" w:rsidRDefault="005F681E" w:rsidP="005F681E">
            <w:pPr>
              <w:pStyle w:val="TableParagraph"/>
              <w:jc w:val="center"/>
              <w:rPr>
                <w:rFonts w:ascii="Times New Roman" w:hAnsi="Times New Roman" w:cs="Times New Roman"/>
                <w:sz w:val="24"/>
              </w:rPr>
            </w:pPr>
          </w:p>
        </w:tc>
        <w:tc>
          <w:tcPr>
            <w:tcW w:w="0" w:type="auto"/>
          </w:tcPr>
          <w:p w14:paraId="6601F25A" w14:textId="77777777" w:rsidR="005F681E" w:rsidRDefault="005F681E" w:rsidP="005F681E">
            <w:pPr>
              <w:pStyle w:val="TableParagraph"/>
              <w:jc w:val="center"/>
              <w:rPr>
                <w:rFonts w:ascii="Times New Roman" w:hAnsi="Times New Roman"/>
                <w:sz w:val="24"/>
              </w:rPr>
            </w:pPr>
          </w:p>
        </w:tc>
        <w:tc>
          <w:tcPr>
            <w:tcW w:w="0" w:type="auto"/>
          </w:tcPr>
          <w:p w14:paraId="73BB4208" w14:textId="0A9CC31B" w:rsidR="005F681E" w:rsidRPr="003113FB" w:rsidRDefault="005F681E" w:rsidP="005F681E">
            <w:pPr>
              <w:pStyle w:val="TableParagraph"/>
              <w:jc w:val="center"/>
              <w:rPr>
                <w:rFonts w:ascii="Times New Roman" w:hAnsi="Times New Roman" w:cs="Times New Roman"/>
                <w:sz w:val="24"/>
              </w:rPr>
            </w:pPr>
            <w:r>
              <w:rPr>
                <w:rFonts w:ascii="Times New Roman" w:hAnsi="Times New Roman"/>
                <w:sz w:val="24"/>
              </w:rPr>
              <w:t>V</w:t>
            </w:r>
          </w:p>
        </w:tc>
        <w:tc>
          <w:tcPr>
            <w:tcW w:w="0" w:type="auto"/>
          </w:tcPr>
          <w:p w14:paraId="71E116DA" w14:textId="77777777" w:rsidR="005F681E" w:rsidRPr="003113FB" w:rsidRDefault="005F681E" w:rsidP="005F681E">
            <w:pPr>
              <w:pStyle w:val="TableParagraph"/>
              <w:jc w:val="center"/>
              <w:rPr>
                <w:rFonts w:ascii="Times New Roman" w:hAnsi="Times New Roman" w:cs="Times New Roman"/>
                <w:sz w:val="24"/>
              </w:rPr>
            </w:pPr>
          </w:p>
        </w:tc>
        <w:tc>
          <w:tcPr>
            <w:tcW w:w="0" w:type="auto"/>
          </w:tcPr>
          <w:p w14:paraId="6336A367" w14:textId="77777777" w:rsidR="005F681E" w:rsidRPr="003113FB" w:rsidRDefault="005F681E" w:rsidP="005F681E">
            <w:pPr>
              <w:pStyle w:val="TableParagraph"/>
              <w:jc w:val="center"/>
              <w:rPr>
                <w:rFonts w:ascii="Times New Roman" w:hAnsi="Times New Roman" w:cs="Times New Roman"/>
                <w:sz w:val="24"/>
              </w:rPr>
            </w:pPr>
          </w:p>
        </w:tc>
      </w:tr>
      <w:tr w:rsidR="005F681E" w:rsidRPr="003113FB" w14:paraId="0CE04962" w14:textId="77777777" w:rsidTr="00F80934">
        <w:tc>
          <w:tcPr>
            <w:tcW w:w="1304" w:type="dxa"/>
          </w:tcPr>
          <w:p w14:paraId="46FDD269" w14:textId="3AF592FD" w:rsidR="005F681E" w:rsidRDefault="005F681E" w:rsidP="005F681E">
            <w:pPr>
              <w:pStyle w:val="TableParagraph"/>
              <w:jc w:val="center"/>
              <w:rPr>
                <w:rFonts w:ascii="Times New Roman" w:hAnsi="Times New Roman"/>
                <w:sz w:val="24"/>
              </w:rPr>
            </w:pPr>
            <w:r>
              <w:rPr>
                <w:rFonts w:ascii="Times New Roman" w:hAnsi="Times New Roman"/>
                <w:sz w:val="24"/>
              </w:rPr>
              <w:t>Director</w:t>
            </w:r>
          </w:p>
        </w:tc>
        <w:tc>
          <w:tcPr>
            <w:tcW w:w="1692" w:type="dxa"/>
          </w:tcPr>
          <w:p w14:paraId="127DDFFD" w14:textId="7A14C5E1" w:rsidR="005F681E" w:rsidRDefault="005F681E" w:rsidP="005F681E">
            <w:pPr>
              <w:pStyle w:val="TableParagraph"/>
              <w:jc w:val="center"/>
              <w:rPr>
                <w:rFonts w:ascii="Times New Roman" w:hAnsi="Times New Roman"/>
                <w:sz w:val="24"/>
              </w:rPr>
            </w:pPr>
            <w:r>
              <w:rPr>
                <w:rFonts w:ascii="Times New Roman" w:hAnsi="Times New Roman"/>
                <w:sz w:val="24"/>
              </w:rPr>
              <w:t>Lin Yung-Fen</w:t>
            </w:r>
          </w:p>
        </w:tc>
        <w:tc>
          <w:tcPr>
            <w:tcW w:w="0" w:type="auto"/>
          </w:tcPr>
          <w:p w14:paraId="02069839" w14:textId="09F83E01" w:rsidR="005F681E" w:rsidRDefault="005F681E" w:rsidP="005F681E">
            <w:pPr>
              <w:pStyle w:val="TableParagraph"/>
              <w:jc w:val="center"/>
              <w:rPr>
                <w:rFonts w:ascii="Times New Roman" w:hAnsi="Times New Roman"/>
                <w:sz w:val="24"/>
              </w:rPr>
            </w:pPr>
            <w:r>
              <w:rPr>
                <w:rFonts w:ascii="Times New Roman" w:hAnsi="Times New Roman"/>
                <w:sz w:val="24"/>
              </w:rPr>
              <w:t>Male</w:t>
            </w:r>
          </w:p>
        </w:tc>
        <w:tc>
          <w:tcPr>
            <w:tcW w:w="0" w:type="auto"/>
          </w:tcPr>
          <w:p w14:paraId="520A75BC" w14:textId="136F6A2F" w:rsidR="005F681E" w:rsidRDefault="005F681E" w:rsidP="005F681E">
            <w:pPr>
              <w:pStyle w:val="TableParagraph"/>
              <w:jc w:val="center"/>
              <w:rPr>
                <w:rFonts w:ascii="Times New Roman" w:hAnsi="Times New Roman"/>
                <w:color w:val="333333"/>
                <w:sz w:val="24"/>
              </w:rPr>
            </w:pPr>
            <w:r>
              <w:rPr>
                <w:rFonts w:ascii="Times New Roman" w:hAnsi="Times New Roman"/>
                <w:color w:val="333333"/>
                <w:sz w:val="24"/>
              </w:rPr>
              <w:t>More than 66 years old</w:t>
            </w:r>
          </w:p>
        </w:tc>
        <w:tc>
          <w:tcPr>
            <w:tcW w:w="0" w:type="auto"/>
          </w:tcPr>
          <w:p w14:paraId="76537B85" w14:textId="34493AEE" w:rsidR="005F681E" w:rsidRDefault="005F681E" w:rsidP="005F681E">
            <w:pPr>
              <w:pStyle w:val="TableParagraph"/>
              <w:jc w:val="center"/>
              <w:rPr>
                <w:rFonts w:ascii="Times New Roman" w:hAnsi="Times New Roman"/>
                <w:sz w:val="24"/>
              </w:rPr>
            </w:pPr>
            <w:r>
              <w:rPr>
                <w:rFonts w:ascii="Times New Roman" w:hAnsi="Times New Roman"/>
                <w:sz w:val="24"/>
              </w:rPr>
              <w:t>The R.O.C.</w:t>
            </w:r>
          </w:p>
        </w:tc>
        <w:tc>
          <w:tcPr>
            <w:tcW w:w="0" w:type="auto"/>
          </w:tcPr>
          <w:p w14:paraId="7BB6A66F" w14:textId="77777777" w:rsidR="005F681E" w:rsidRPr="003113FB" w:rsidRDefault="005F681E" w:rsidP="005F681E">
            <w:pPr>
              <w:pStyle w:val="TableParagraph"/>
              <w:jc w:val="center"/>
              <w:rPr>
                <w:rFonts w:ascii="Times New Roman" w:hAnsi="Times New Roman" w:cs="Times New Roman"/>
                <w:sz w:val="24"/>
              </w:rPr>
            </w:pPr>
          </w:p>
        </w:tc>
        <w:tc>
          <w:tcPr>
            <w:tcW w:w="891" w:type="dxa"/>
          </w:tcPr>
          <w:p w14:paraId="291BD9C0" w14:textId="77777777" w:rsidR="005F681E" w:rsidRDefault="005F681E" w:rsidP="005F681E">
            <w:pPr>
              <w:pStyle w:val="TableParagraph"/>
              <w:jc w:val="center"/>
              <w:rPr>
                <w:rFonts w:ascii="Times New Roman" w:hAnsi="Times New Roman"/>
                <w:sz w:val="24"/>
              </w:rPr>
            </w:pPr>
          </w:p>
        </w:tc>
        <w:tc>
          <w:tcPr>
            <w:tcW w:w="696" w:type="dxa"/>
          </w:tcPr>
          <w:p w14:paraId="2C7D641B" w14:textId="77777777" w:rsidR="005F681E" w:rsidRPr="003113FB" w:rsidRDefault="005F681E" w:rsidP="005F681E">
            <w:pPr>
              <w:pStyle w:val="TableParagraph"/>
              <w:jc w:val="center"/>
              <w:rPr>
                <w:rFonts w:ascii="Times New Roman" w:hAnsi="Times New Roman" w:cs="Times New Roman"/>
                <w:sz w:val="24"/>
              </w:rPr>
            </w:pPr>
          </w:p>
        </w:tc>
        <w:tc>
          <w:tcPr>
            <w:tcW w:w="0" w:type="auto"/>
          </w:tcPr>
          <w:p w14:paraId="617632FA" w14:textId="77777777" w:rsidR="005F681E" w:rsidRDefault="005F681E" w:rsidP="005F681E">
            <w:pPr>
              <w:pStyle w:val="TableParagraph"/>
              <w:jc w:val="center"/>
              <w:rPr>
                <w:rFonts w:ascii="Times New Roman" w:hAnsi="Times New Roman"/>
                <w:sz w:val="24"/>
              </w:rPr>
            </w:pPr>
          </w:p>
        </w:tc>
        <w:tc>
          <w:tcPr>
            <w:tcW w:w="0" w:type="auto"/>
          </w:tcPr>
          <w:p w14:paraId="0E8E927D" w14:textId="77777777" w:rsidR="005F681E" w:rsidRPr="003113FB" w:rsidRDefault="005F681E" w:rsidP="005F681E">
            <w:pPr>
              <w:pStyle w:val="TableParagraph"/>
              <w:jc w:val="center"/>
              <w:rPr>
                <w:rFonts w:ascii="Times New Roman" w:hAnsi="Times New Roman" w:cs="Times New Roman"/>
                <w:sz w:val="24"/>
              </w:rPr>
            </w:pPr>
          </w:p>
        </w:tc>
        <w:tc>
          <w:tcPr>
            <w:tcW w:w="0" w:type="auto"/>
          </w:tcPr>
          <w:p w14:paraId="0E968DF2" w14:textId="78669C97" w:rsidR="005F681E" w:rsidRPr="003113FB" w:rsidRDefault="005F681E" w:rsidP="005F681E">
            <w:pPr>
              <w:pStyle w:val="TableParagraph"/>
              <w:jc w:val="center"/>
              <w:rPr>
                <w:rFonts w:ascii="Times New Roman" w:hAnsi="Times New Roman" w:cs="Times New Roman"/>
                <w:sz w:val="24"/>
              </w:rPr>
            </w:pPr>
            <w:r>
              <w:rPr>
                <w:rFonts w:ascii="Times New Roman" w:hAnsi="Times New Roman"/>
                <w:sz w:val="24"/>
              </w:rPr>
              <w:t>V</w:t>
            </w:r>
          </w:p>
        </w:tc>
        <w:tc>
          <w:tcPr>
            <w:tcW w:w="0" w:type="auto"/>
          </w:tcPr>
          <w:p w14:paraId="40D029CC" w14:textId="77777777" w:rsidR="005F681E" w:rsidRPr="003113FB" w:rsidRDefault="005F681E" w:rsidP="005F681E">
            <w:pPr>
              <w:pStyle w:val="TableParagraph"/>
              <w:jc w:val="center"/>
              <w:rPr>
                <w:rFonts w:ascii="Times New Roman" w:hAnsi="Times New Roman" w:cs="Times New Roman"/>
                <w:sz w:val="24"/>
              </w:rPr>
            </w:pPr>
          </w:p>
        </w:tc>
      </w:tr>
      <w:tr w:rsidR="005F681E" w:rsidRPr="003113FB" w14:paraId="4B50E243" w14:textId="77777777" w:rsidTr="00F80934">
        <w:tc>
          <w:tcPr>
            <w:tcW w:w="1304" w:type="dxa"/>
          </w:tcPr>
          <w:p w14:paraId="3E2E8791" w14:textId="13924EC9" w:rsidR="005F681E" w:rsidRDefault="005F681E" w:rsidP="005F681E">
            <w:pPr>
              <w:pStyle w:val="TableParagraph"/>
              <w:jc w:val="center"/>
              <w:rPr>
                <w:rFonts w:ascii="Times New Roman" w:hAnsi="Times New Roman"/>
                <w:sz w:val="24"/>
              </w:rPr>
            </w:pPr>
            <w:r>
              <w:rPr>
                <w:rFonts w:ascii="Times New Roman" w:hAnsi="Times New Roman"/>
                <w:sz w:val="24"/>
              </w:rPr>
              <w:t>Independent Director</w:t>
            </w:r>
          </w:p>
        </w:tc>
        <w:tc>
          <w:tcPr>
            <w:tcW w:w="1692" w:type="dxa"/>
          </w:tcPr>
          <w:p w14:paraId="1A13988D" w14:textId="6EE5274B" w:rsidR="005F681E" w:rsidRDefault="005F681E" w:rsidP="005F681E">
            <w:pPr>
              <w:pStyle w:val="TableParagraph"/>
              <w:jc w:val="center"/>
              <w:rPr>
                <w:rFonts w:ascii="Times New Roman" w:hAnsi="Times New Roman"/>
                <w:sz w:val="24"/>
              </w:rPr>
            </w:pPr>
            <w:r>
              <w:rPr>
                <w:rFonts w:ascii="Times New Roman" w:hAnsi="Times New Roman"/>
                <w:sz w:val="24"/>
              </w:rPr>
              <w:t>Liu Huang-Chi</w:t>
            </w:r>
          </w:p>
        </w:tc>
        <w:tc>
          <w:tcPr>
            <w:tcW w:w="0" w:type="auto"/>
          </w:tcPr>
          <w:p w14:paraId="7CD008A6" w14:textId="682163E0" w:rsidR="005F681E" w:rsidRDefault="005F681E" w:rsidP="005F681E">
            <w:pPr>
              <w:pStyle w:val="TableParagraph"/>
              <w:jc w:val="center"/>
              <w:rPr>
                <w:rFonts w:ascii="Times New Roman" w:hAnsi="Times New Roman"/>
                <w:sz w:val="24"/>
              </w:rPr>
            </w:pPr>
            <w:r>
              <w:rPr>
                <w:rFonts w:ascii="Times New Roman" w:hAnsi="Times New Roman"/>
                <w:sz w:val="24"/>
              </w:rPr>
              <w:t>Male</w:t>
            </w:r>
          </w:p>
        </w:tc>
        <w:tc>
          <w:tcPr>
            <w:tcW w:w="0" w:type="auto"/>
          </w:tcPr>
          <w:p w14:paraId="53E8C7AF" w14:textId="64017D7C" w:rsidR="005F681E" w:rsidRDefault="005F681E" w:rsidP="005F681E">
            <w:pPr>
              <w:pStyle w:val="TableParagraph"/>
              <w:jc w:val="center"/>
              <w:rPr>
                <w:rFonts w:ascii="Times New Roman" w:hAnsi="Times New Roman"/>
                <w:color w:val="333333"/>
                <w:sz w:val="24"/>
              </w:rPr>
            </w:pPr>
            <w:r>
              <w:rPr>
                <w:rFonts w:ascii="Times New Roman" w:hAnsi="Times New Roman"/>
                <w:sz w:val="24"/>
              </w:rPr>
              <w:t>Between 51 and 65 years old</w:t>
            </w:r>
          </w:p>
        </w:tc>
        <w:tc>
          <w:tcPr>
            <w:tcW w:w="0" w:type="auto"/>
          </w:tcPr>
          <w:p w14:paraId="24415653" w14:textId="2837FA94" w:rsidR="005F681E" w:rsidRDefault="005F681E" w:rsidP="005F681E">
            <w:pPr>
              <w:pStyle w:val="TableParagraph"/>
              <w:jc w:val="center"/>
              <w:rPr>
                <w:rFonts w:ascii="Times New Roman" w:hAnsi="Times New Roman"/>
                <w:sz w:val="24"/>
              </w:rPr>
            </w:pPr>
            <w:r>
              <w:rPr>
                <w:rFonts w:ascii="Times New Roman" w:hAnsi="Times New Roman"/>
                <w:sz w:val="24"/>
              </w:rPr>
              <w:t>The R.O.C.</w:t>
            </w:r>
          </w:p>
        </w:tc>
        <w:tc>
          <w:tcPr>
            <w:tcW w:w="0" w:type="auto"/>
          </w:tcPr>
          <w:p w14:paraId="79996825" w14:textId="77777777" w:rsidR="005F681E" w:rsidRPr="003113FB" w:rsidRDefault="005F681E" w:rsidP="005F681E">
            <w:pPr>
              <w:pStyle w:val="TableParagraph"/>
              <w:jc w:val="center"/>
              <w:rPr>
                <w:rFonts w:ascii="Times New Roman" w:hAnsi="Times New Roman" w:cs="Times New Roman"/>
                <w:sz w:val="24"/>
              </w:rPr>
            </w:pPr>
          </w:p>
        </w:tc>
        <w:tc>
          <w:tcPr>
            <w:tcW w:w="891" w:type="dxa"/>
          </w:tcPr>
          <w:p w14:paraId="0D3D43EA" w14:textId="77777777" w:rsidR="005F681E" w:rsidRDefault="005F681E" w:rsidP="005F681E">
            <w:pPr>
              <w:pStyle w:val="TableParagraph"/>
              <w:jc w:val="center"/>
              <w:rPr>
                <w:rFonts w:ascii="Times New Roman" w:hAnsi="Times New Roman"/>
                <w:sz w:val="24"/>
              </w:rPr>
            </w:pPr>
          </w:p>
        </w:tc>
        <w:tc>
          <w:tcPr>
            <w:tcW w:w="696" w:type="dxa"/>
          </w:tcPr>
          <w:p w14:paraId="02630DDA" w14:textId="77777777" w:rsidR="005F681E" w:rsidRPr="003113FB" w:rsidRDefault="005F681E" w:rsidP="005F681E">
            <w:pPr>
              <w:pStyle w:val="TableParagraph"/>
              <w:jc w:val="center"/>
              <w:rPr>
                <w:rFonts w:ascii="Times New Roman" w:hAnsi="Times New Roman" w:cs="Times New Roman"/>
                <w:sz w:val="24"/>
              </w:rPr>
            </w:pPr>
          </w:p>
        </w:tc>
        <w:tc>
          <w:tcPr>
            <w:tcW w:w="0" w:type="auto"/>
          </w:tcPr>
          <w:p w14:paraId="2D170D42" w14:textId="0694D543" w:rsidR="005F681E" w:rsidRDefault="005F681E" w:rsidP="005F681E">
            <w:pPr>
              <w:pStyle w:val="TableParagraph"/>
              <w:jc w:val="center"/>
              <w:rPr>
                <w:rFonts w:ascii="Times New Roman" w:hAnsi="Times New Roman"/>
                <w:sz w:val="24"/>
              </w:rPr>
            </w:pPr>
            <w:r>
              <w:rPr>
                <w:rFonts w:ascii="Times New Roman" w:hAnsi="Times New Roman"/>
                <w:sz w:val="24"/>
              </w:rPr>
              <w:t>V</w:t>
            </w:r>
          </w:p>
        </w:tc>
        <w:tc>
          <w:tcPr>
            <w:tcW w:w="0" w:type="auto"/>
          </w:tcPr>
          <w:p w14:paraId="68646522" w14:textId="77777777" w:rsidR="005F681E" w:rsidRPr="003113FB" w:rsidRDefault="005F681E" w:rsidP="005F681E">
            <w:pPr>
              <w:pStyle w:val="TableParagraph"/>
              <w:jc w:val="center"/>
              <w:rPr>
                <w:rFonts w:ascii="Times New Roman" w:hAnsi="Times New Roman" w:cs="Times New Roman"/>
                <w:sz w:val="24"/>
              </w:rPr>
            </w:pPr>
          </w:p>
        </w:tc>
        <w:tc>
          <w:tcPr>
            <w:tcW w:w="0" w:type="auto"/>
          </w:tcPr>
          <w:p w14:paraId="6E88B71E" w14:textId="16C6287C" w:rsidR="005F681E" w:rsidRPr="003113FB" w:rsidRDefault="005F681E" w:rsidP="005F681E">
            <w:pPr>
              <w:pStyle w:val="TableParagraph"/>
              <w:jc w:val="center"/>
              <w:rPr>
                <w:rFonts w:ascii="Times New Roman" w:hAnsi="Times New Roman" w:cs="Times New Roman"/>
                <w:sz w:val="24"/>
              </w:rPr>
            </w:pPr>
            <w:r>
              <w:rPr>
                <w:rFonts w:ascii="Times New Roman" w:hAnsi="Times New Roman"/>
                <w:sz w:val="24"/>
              </w:rPr>
              <w:t>V</w:t>
            </w:r>
          </w:p>
        </w:tc>
        <w:tc>
          <w:tcPr>
            <w:tcW w:w="0" w:type="auto"/>
          </w:tcPr>
          <w:p w14:paraId="0DE5FE13" w14:textId="77777777" w:rsidR="005F681E" w:rsidRPr="003113FB" w:rsidRDefault="005F681E" w:rsidP="005F681E">
            <w:pPr>
              <w:pStyle w:val="TableParagraph"/>
              <w:jc w:val="center"/>
              <w:rPr>
                <w:rFonts w:ascii="Times New Roman" w:hAnsi="Times New Roman" w:cs="Times New Roman"/>
                <w:sz w:val="24"/>
              </w:rPr>
            </w:pPr>
          </w:p>
        </w:tc>
      </w:tr>
      <w:tr w:rsidR="005F681E" w:rsidRPr="003113FB" w14:paraId="09C90CF4" w14:textId="77777777" w:rsidTr="00F80934">
        <w:tc>
          <w:tcPr>
            <w:tcW w:w="1304" w:type="dxa"/>
          </w:tcPr>
          <w:p w14:paraId="1CEA16B9" w14:textId="4B0BD8EA" w:rsidR="005F681E" w:rsidRDefault="005F681E" w:rsidP="005F681E">
            <w:pPr>
              <w:pStyle w:val="TableParagraph"/>
              <w:jc w:val="center"/>
              <w:rPr>
                <w:rFonts w:ascii="Times New Roman" w:hAnsi="Times New Roman"/>
                <w:sz w:val="24"/>
              </w:rPr>
            </w:pPr>
            <w:r>
              <w:rPr>
                <w:rFonts w:ascii="Times New Roman" w:hAnsi="Times New Roman"/>
                <w:sz w:val="24"/>
              </w:rPr>
              <w:t>Independent Director</w:t>
            </w:r>
          </w:p>
        </w:tc>
        <w:tc>
          <w:tcPr>
            <w:tcW w:w="1692" w:type="dxa"/>
          </w:tcPr>
          <w:p w14:paraId="5B767DB7" w14:textId="208D67DF" w:rsidR="005F681E" w:rsidRDefault="005F681E" w:rsidP="005F681E">
            <w:pPr>
              <w:pStyle w:val="TableParagraph"/>
              <w:jc w:val="center"/>
              <w:rPr>
                <w:rFonts w:ascii="Times New Roman" w:hAnsi="Times New Roman"/>
                <w:sz w:val="24"/>
              </w:rPr>
            </w:pPr>
            <w:r>
              <w:rPr>
                <w:rFonts w:ascii="Times New Roman" w:hAnsi="Times New Roman"/>
                <w:sz w:val="24"/>
              </w:rPr>
              <w:t>Chang Chi-Wei</w:t>
            </w:r>
          </w:p>
        </w:tc>
        <w:tc>
          <w:tcPr>
            <w:tcW w:w="0" w:type="auto"/>
          </w:tcPr>
          <w:p w14:paraId="6BC1AC65" w14:textId="6BD687D6" w:rsidR="005F681E" w:rsidRDefault="005F681E" w:rsidP="005F681E">
            <w:pPr>
              <w:pStyle w:val="TableParagraph"/>
              <w:jc w:val="center"/>
              <w:rPr>
                <w:rFonts w:ascii="Times New Roman" w:hAnsi="Times New Roman"/>
                <w:sz w:val="24"/>
              </w:rPr>
            </w:pPr>
            <w:r>
              <w:rPr>
                <w:rFonts w:ascii="Times New Roman" w:hAnsi="Times New Roman"/>
                <w:sz w:val="24"/>
              </w:rPr>
              <w:t>Male</w:t>
            </w:r>
          </w:p>
        </w:tc>
        <w:tc>
          <w:tcPr>
            <w:tcW w:w="0" w:type="auto"/>
          </w:tcPr>
          <w:p w14:paraId="7FFF9380" w14:textId="202614EE" w:rsidR="005F681E" w:rsidRDefault="005F681E" w:rsidP="005F681E">
            <w:pPr>
              <w:pStyle w:val="TableParagraph"/>
              <w:jc w:val="center"/>
              <w:rPr>
                <w:rFonts w:ascii="Times New Roman" w:hAnsi="Times New Roman"/>
                <w:color w:val="333333"/>
                <w:sz w:val="24"/>
              </w:rPr>
            </w:pPr>
            <w:r>
              <w:rPr>
                <w:rFonts w:ascii="Times New Roman" w:hAnsi="Times New Roman"/>
                <w:sz w:val="24"/>
              </w:rPr>
              <w:t>Between 51 and 65 years old</w:t>
            </w:r>
          </w:p>
        </w:tc>
        <w:tc>
          <w:tcPr>
            <w:tcW w:w="0" w:type="auto"/>
          </w:tcPr>
          <w:p w14:paraId="0ACA9C99" w14:textId="6FFDAF6C" w:rsidR="005F681E" w:rsidRDefault="005F681E" w:rsidP="005F681E">
            <w:pPr>
              <w:pStyle w:val="TableParagraph"/>
              <w:jc w:val="center"/>
              <w:rPr>
                <w:rFonts w:ascii="Times New Roman" w:hAnsi="Times New Roman"/>
                <w:sz w:val="24"/>
              </w:rPr>
            </w:pPr>
            <w:r>
              <w:rPr>
                <w:rFonts w:ascii="Times New Roman" w:hAnsi="Times New Roman"/>
                <w:sz w:val="24"/>
              </w:rPr>
              <w:t>The R.O.C.</w:t>
            </w:r>
          </w:p>
        </w:tc>
        <w:tc>
          <w:tcPr>
            <w:tcW w:w="0" w:type="auto"/>
          </w:tcPr>
          <w:p w14:paraId="19E6603E" w14:textId="77777777" w:rsidR="005F681E" w:rsidRPr="003113FB" w:rsidRDefault="005F681E" w:rsidP="005F681E">
            <w:pPr>
              <w:pStyle w:val="TableParagraph"/>
              <w:jc w:val="center"/>
              <w:rPr>
                <w:rFonts w:ascii="Times New Roman" w:hAnsi="Times New Roman" w:cs="Times New Roman"/>
                <w:sz w:val="24"/>
              </w:rPr>
            </w:pPr>
          </w:p>
        </w:tc>
        <w:tc>
          <w:tcPr>
            <w:tcW w:w="891" w:type="dxa"/>
          </w:tcPr>
          <w:p w14:paraId="3606E904" w14:textId="77777777" w:rsidR="005F681E" w:rsidRDefault="005F681E" w:rsidP="005F681E">
            <w:pPr>
              <w:pStyle w:val="TableParagraph"/>
              <w:jc w:val="center"/>
              <w:rPr>
                <w:rFonts w:ascii="Times New Roman" w:hAnsi="Times New Roman"/>
                <w:sz w:val="24"/>
              </w:rPr>
            </w:pPr>
          </w:p>
        </w:tc>
        <w:tc>
          <w:tcPr>
            <w:tcW w:w="696" w:type="dxa"/>
          </w:tcPr>
          <w:p w14:paraId="422604A9" w14:textId="77777777" w:rsidR="005F681E" w:rsidRPr="003113FB" w:rsidRDefault="005F681E" w:rsidP="005F681E">
            <w:pPr>
              <w:pStyle w:val="TableParagraph"/>
              <w:jc w:val="center"/>
              <w:rPr>
                <w:rFonts w:ascii="Times New Roman" w:hAnsi="Times New Roman" w:cs="Times New Roman"/>
                <w:sz w:val="24"/>
              </w:rPr>
            </w:pPr>
          </w:p>
        </w:tc>
        <w:tc>
          <w:tcPr>
            <w:tcW w:w="0" w:type="auto"/>
          </w:tcPr>
          <w:p w14:paraId="478DA8CD" w14:textId="723FAE94" w:rsidR="005F681E" w:rsidRDefault="005F681E" w:rsidP="005F681E">
            <w:pPr>
              <w:pStyle w:val="TableParagraph"/>
              <w:jc w:val="center"/>
              <w:rPr>
                <w:rFonts w:ascii="Times New Roman" w:hAnsi="Times New Roman"/>
                <w:sz w:val="24"/>
              </w:rPr>
            </w:pPr>
            <w:r>
              <w:rPr>
                <w:rFonts w:ascii="Times New Roman" w:hAnsi="Times New Roman"/>
                <w:sz w:val="24"/>
              </w:rPr>
              <w:t>V</w:t>
            </w:r>
          </w:p>
        </w:tc>
        <w:tc>
          <w:tcPr>
            <w:tcW w:w="0" w:type="auto"/>
          </w:tcPr>
          <w:p w14:paraId="20919F69" w14:textId="77777777" w:rsidR="005F681E" w:rsidRPr="003113FB" w:rsidRDefault="005F681E" w:rsidP="005F681E">
            <w:pPr>
              <w:pStyle w:val="TableParagraph"/>
              <w:jc w:val="center"/>
              <w:rPr>
                <w:rFonts w:ascii="Times New Roman" w:hAnsi="Times New Roman" w:cs="Times New Roman"/>
                <w:sz w:val="24"/>
              </w:rPr>
            </w:pPr>
          </w:p>
        </w:tc>
        <w:tc>
          <w:tcPr>
            <w:tcW w:w="0" w:type="auto"/>
          </w:tcPr>
          <w:p w14:paraId="0D9D37F2" w14:textId="77777777" w:rsidR="005F681E" w:rsidRPr="003113FB" w:rsidRDefault="005F681E" w:rsidP="005F681E">
            <w:pPr>
              <w:pStyle w:val="TableParagraph"/>
              <w:jc w:val="center"/>
              <w:rPr>
                <w:rFonts w:ascii="Times New Roman" w:hAnsi="Times New Roman" w:cs="Times New Roman"/>
                <w:sz w:val="24"/>
              </w:rPr>
            </w:pPr>
          </w:p>
        </w:tc>
        <w:tc>
          <w:tcPr>
            <w:tcW w:w="0" w:type="auto"/>
          </w:tcPr>
          <w:p w14:paraId="6377E640" w14:textId="101956C9" w:rsidR="005F681E" w:rsidRPr="003113FB" w:rsidRDefault="005F681E" w:rsidP="005F681E">
            <w:pPr>
              <w:pStyle w:val="TableParagraph"/>
              <w:jc w:val="center"/>
              <w:rPr>
                <w:rFonts w:ascii="Times New Roman" w:hAnsi="Times New Roman" w:cs="Times New Roman"/>
                <w:sz w:val="24"/>
              </w:rPr>
            </w:pPr>
            <w:r>
              <w:rPr>
                <w:rFonts w:ascii="Times New Roman" w:hAnsi="Times New Roman"/>
                <w:sz w:val="24"/>
              </w:rPr>
              <w:t>V</w:t>
            </w:r>
          </w:p>
        </w:tc>
      </w:tr>
      <w:tr w:rsidR="005F681E" w:rsidRPr="003113FB" w14:paraId="646C1AD9" w14:textId="77777777" w:rsidTr="00F80934">
        <w:tc>
          <w:tcPr>
            <w:tcW w:w="1304" w:type="dxa"/>
          </w:tcPr>
          <w:p w14:paraId="6A470519" w14:textId="3723099A" w:rsidR="005F681E" w:rsidRDefault="005F681E" w:rsidP="005F681E">
            <w:pPr>
              <w:pStyle w:val="TableParagraph"/>
              <w:jc w:val="center"/>
              <w:rPr>
                <w:rFonts w:ascii="Times New Roman" w:hAnsi="Times New Roman"/>
                <w:sz w:val="24"/>
              </w:rPr>
            </w:pPr>
            <w:r>
              <w:rPr>
                <w:rFonts w:ascii="Times New Roman" w:hAnsi="Times New Roman"/>
                <w:sz w:val="24"/>
              </w:rPr>
              <w:t>Independent Director</w:t>
            </w:r>
          </w:p>
        </w:tc>
        <w:tc>
          <w:tcPr>
            <w:tcW w:w="1692" w:type="dxa"/>
          </w:tcPr>
          <w:p w14:paraId="419B7B74" w14:textId="563435B5" w:rsidR="005F681E" w:rsidRDefault="005F681E" w:rsidP="005F681E">
            <w:pPr>
              <w:pStyle w:val="TableParagraph"/>
              <w:jc w:val="center"/>
              <w:rPr>
                <w:rFonts w:ascii="Times New Roman" w:hAnsi="Times New Roman"/>
                <w:sz w:val="24"/>
              </w:rPr>
            </w:pPr>
            <w:r>
              <w:rPr>
                <w:rFonts w:ascii="Times New Roman" w:hAnsi="Times New Roman"/>
                <w:sz w:val="24"/>
              </w:rPr>
              <w:t>Chen Shu-Tzu</w:t>
            </w:r>
          </w:p>
        </w:tc>
        <w:tc>
          <w:tcPr>
            <w:tcW w:w="0" w:type="auto"/>
          </w:tcPr>
          <w:p w14:paraId="04DBF626" w14:textId="2BFD35A6" w:rsidR="005F681E" w:rsidRDefault="005F681E" w:rsidP="005F681E">
            <w:pPr>
              <w:pStyle w:val="TableParagraph"/>
              <w:jc w:val="center"/>
              <w:rPr>
                <w:rFonts w:ascii="Times New Roman" w:hAnsi="Times New Roman"/>
                <w:sz w:val="24"/>
              </w:rPr>
            </w:pPr>
            <w:r>
              <w:rPr>
                <w:rFonts w:ascii="Times New Roman" w:hAnsi="Times New Roman"/>
                <w:sz w:val="24"/>
              </w:rPr>
              <w:t>Female</w:t>
            </w:r>
          </w:p>
        </w:tc>
        <w:tc>
          <w:tcPr>
            <w:tcW w:w="0" w:type="auto"/>
          </w:tcPr>
          <w:p w14:paraId="057EBD97" w14:textId="2BFFF36D" w:rsidR="005F681E" w:rsidRDefault="005F681E" w:rsidP="005F681E">
            <w:pPr>
              <w:pStyle w:val="TableParagraph"/>
              <w:jc w:val="center"/>
              <w:rPr>
                <w:rFonts w:ascii="Times New Roman" w:hAnsi="Times New Roman"/>
                <w:color w:val="333333"/>
                <w:sz w:val="24"/>
              </w:rPr>
            </w:pPr>
            <w:r>
              <w:rPr>
                <w:rFonts w:ascii="Times New Roman" w:hAnsi="Times New Roman"/>
                <w:sz w:val="24"/>
              </w:rPr>
              <w:t>Between 51 and 65 years old</w:t>
            </w:r>
          </w:p>
        </w:tc>
        <w:tc>
          <w:tcPr>
            <w:tcW w:w="0" w:type="auto"/>
          </w:tcPr>
          <w:p w14:paraId="6A3BFCA8" w14:textId="152A7970" w:rsidR="005F681E" w:rsidRDefault="005F681E" w:rsidP="005F681E">
            <w:pPr>
              <w:pStyle w:val="TableParagraph"/>
              <w:jc w:val="center"/>
              <w:rPr>
                <w:rFonts w:ascii="Times New Roman" w:hAnsi="Times New Roman"/>
                <w:sz w:val="24"/>
              </w:rPr>
            </w:pPr>
            <w:r>
              <w:rPr>
                <w:rFonts w:ascii="Times New Roman" w:hAnsi="Times New Roman"/>
                <w:sz w:val="24"/>
              </w:rPr>
              <w:t>The R.O.C.</w:t>
            </w:r>
          </w:p>
        </w:tc>
        <w:tc>
          <w:tcPr>
            <w:tcW w:w="0" w:type="auto"/>
          </w:tcPr>
          <w:p w14:paraId="1A5898B8" w14:textId="77777777" w:rsidR="005F681E" w:rsidRPr="003113FB" w:rsidRDefault="005F681E" w:rsidP="005F681E">
            <w:pPr>
              <w:pStyle w:val="TableParagraph"/>
              <w:jc w:val="center"/>
              <w:rPr>
                <w:rFonts w:ascii="Times New Roman" w:hAnsi="Times New Roman" w:cs="Times New Roman"/>
                <w:sz w:val="24"/>
              </w:rPr>
            </w:pPr>
          </w:p>
        </w:tc>
        <w:tc>
          <w:tcPr>
            <w:tcW w:w="891" w:type="dxa"/>
          </w:tcPr>
          <w:p w14:paraId="53E77C98" w14:textId="77777777" w:rsidR="005F681E" w:rsidRDefault="005F681E" w:rsidP="005F681E">
            <w:pPr>
              <w:pStyle w:val="TableParagraph"/>
              <w:jc w:val="center"/>
              <w:rPr>
                <w:rFonts w:ascii="Times New Roman" w:hAnsi="Times New Roman"/>
                <w:sz w:val="24"/>
              </w:rPr>
            </w:pPr>
          </w:p>
        </w:tc>
        <w:tc>
          <w:tcPr>
            <w:tcW w:w="696" w:type="dxa"/>
          </w:tcPr>
          <w:p w14:paraId="72A3C46F" w14:textId="77777777" w:rsidR="005F681E" w:rsidRPr="003113FB" w:rsidRDefault="005F681E" w:rsidP="005F681E">
            <w:pPr>
              <w:pStyle w:val="TableParagraph"/>
              <w:jc w:val="center"/>
              <w:rPr>
                <w:rFonts w:ascii="Times New Roman" w:hAnsi="Times New Roman" w:cs="Times New Roman"/>
                <w:sz w:val="24"/>
              </w:rPr>
            </w:pPr>
          </w:p>
        </w:tc>
        <w:tc>
          <w:tcPr>
            <w:tcW w:w="0" w:type="auto"/>
          </w:tcPr>
          <w:p w14:paraId="0FB3C1C6" w14:textId="19817330" w:rsidR="005F681E" w:rsidRDefault="005F681E" w:rsidP="005F681E">
            <w:pPr>
              <w:pStyle w:val="TableParagraph"/>
              <w:jc w:val="center"/>
              <w:rPr>
                <w:rFonts w:ascii="Times New Roman" w:hAnsi="Times New Roman"/>
                <w:sz w:val="24"/>
              </w:rPr>
            </w:pPr>
            <w:r>
              <w:rPr>
                <w:rFonts w:ascii="Times New Roman" w:hAnsi="Times New Roman"/>
                <w:sz w:val="24"/>
              </w:rPr>
              <w:t>V</w:t>
            </w:r>
          </w:p>
        </w:tc>
        <w:tc>
          <w:tcPr>
            <w:tcW w:w="0" w:type="auto"/>
          </w:tcPr>
          <w:p w14:paraId="7E1D8EAF" w14:textId="162CC671" w:rsidR="005F681E" w:rsidRPr="003113FB" w:rsidRDefault="005F681E" w:rsidP="005F681E">
            <w:pPr>
              <w:pStyle w:val="TableParagraph"/>
              <w:jc w:val="center"/>
              <w:rPr>
                <w:rFonts w:ascii="Times New Roman" w:hAnsi="Times New Roman" w:cs="Times New Roman"/>
                <w:sz w:val="24"/>
              </w:rPr>
            </w:pPr>
            <w:r>
              <w:rPr>
                <w:rFonts w:ascii="Times New Roman" w:hAnsi="Times New Roman"/>
                <w:sz w:val="24"/>
              </w:rPr>
              <w:t>V</w:t>
            </w:r>
          </w:p>
        </w:tc>
        <w:tc>
          <w:tcPr>
            <w:tcW w:w="0" w:type="auto"/>
          </w:tcPr>
          <w:p w14:paraId="4EF7D3E6" w14:textId="77777777" w:rsidR="005F681E" w:rsidRPr="003113FB" w:rsidRDefault="005F681E" w:rsidP="005F681E">
            <w:pPr>
              <w:pStyle w:val="TableParagraph"/>
              <w:jc w:val="center"/>
              <w:rPr>
                <w:rFonts w:ascii="Times New Roman" w:hAnsi="Times New Roman" w:cs="Times New Roman"/>
                <w:sz w:val="24"/>
              </w:rPr>
            </w:pPr>
          </w:p>
        </w:tc>
        <w:tc>
          <w:tcPr>
            <w:tcW w:w="0" w:type="auto"/>
          </w:tcPr>
          <w:p w14:paraId="1488F001" w14:textId="77777777" w:rsidR="005F681E" w:rsidRPr="003113FB" w:rsidRDefault="005F681E" w:rsidP="005F681E">
            <w:pPr>
              <w:pStyle w:val="TableParagraph"/>
              <w:jc w:val="center"/>
              <w:rPr>
                <w:rFonts w:ascii="Times New Roman" w:hAnsi="Times New Roman" w:cs="Times New Roman"/>
                <w:sz w:val="24"/>
              </w:rPr>
            </w:pPr>
          </w:p>
        </w:tc>
      </w:tr>
    </w:tbl>
    <w:p w14:paraId="188660BF" w14:textId="77777777" w:rsidR="005F681E" w:rsidRPr="003113FB" w:rsidRDefault="005F681E">
      <w:pPr>
        <w:rPr>
          <w:rFonts w:ascii="Times New Roman" w:hAnsi="Times New Roman" w:cs="Times New Roman"/>
          <w:lang w:eastAsia="zh-CN"/>
        </w:rPr>
      </w:pPr>
    </w:p>
    <w:sectPr w:rsidR="005F681E" w:rsidRPr="003113FB">
      <w:headerReference w:type="default" r:id="rId6"/>
      <w:footerReference w:type="default" r:id="rId7"/>
      <w:pgSz w:w="11910" w:h="16840"/>
      <w:pgMar w:top="2080" w:right="920" w:bottom="780" w:left="920" w:header="934" w:footer="5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5C08D" w14:textId="77777777" w:rsidR="003113FB" w:rsidRDefault="003113FB">
      <w:pPr>
        <w:rPr>
          <w:rFonts w:hint="eastAsia"/>
        </w:rPr>
      </w:pPr>
      <w:r>
        <w:separator/>
      </w:r>
    </w:p>
  </w:endnote>
  <w:endnote w:type="continuationSeparator" w:id="0">
    <w:p w14:paraId="79F2DBD2" w14:textId="77777777" w:rsidR="003113FB" w:rsidRDefault="003113F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Noto Sans Mono CJK JP Bold">
    <w:altName w:val="Noto Sans Mono CJK JP Bold"/>
    <w:panose1 w:val="00000000000000000000"/>
    <w:charset w:val="86"/>
    <w:family w:val="swiss"/>
    <w:notTrueType/>
    <w:pitch w:val="variable"/>
    <w:sig w:usb0="30000207" w:usb1="2BDF3C10" w:usb2="00000016" w:usb3="00000000" w:csb0="002E0107"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AA321" w14:textId="77777777" w:rsidR="003D4B99" w:rsidRDefault="00E86DF5">
    <w:pPr>
      <w:pStyle w:val="a3"/>
      <w:spacing w:line="14" w:lineRule="auto"/>
      <w:ind w:left="0"/>
      <w:rPr>
        <w:rFonts w:hint="eastAsia"/>
        <w:sz w:val="20"/>
      </w:rPr>
    </w:pPr>
    <w:r>
      <w:rPr>
        <w:rFonts w:hint="eastAsia"/>
      </w:rPr>
      <w:pict w14:anchorId="0D425805">
        <v:shapetype id="_x0000_t202" coordsize="21600,21600" o:spt="202" path="m,l,21600r21600,l21600,xe">
          <v:stroke joinstyle="miter"/>
          <v:path gradientshapeok="t" o:connecttype="rect"/>
        </v:shapetype>
        <v:shape id="_x0000_s1025" type="#_x0000_t202" style="position:absolute;margin-left:293.15pt;margin-top:801.9pt;width:9.05pt;height:12pt;z-index:-251658240;mso-position-horizontal-relative:page;mso-position-vertical-relative:page" filled="f" stroked="f">
          <v:textbox inset="0,0,0,0">
            <w:txbxContent>
              <w:p w14:paraId="4DB37856" w14:textId="77777777" w:rsidR="003D4B99" w:rsidRDefault="003113FB">
                <w:pPr>
                  <w:spacing w:line="223" w:lineRule="exact"/>
                  <w:ind w:left="40"/>
                  <w:rPr>
                    <w:rFonts w:ascii="Calibri" w:hint="eastAsia"/>
                    <w:sz w:val="20"/>
                  </w:rPr>
                </w:pPr>
                <w:r>
                  <w:fldChar w:fldCharType="begin"/>
                </w:r>
                <w:r>
                  <w:rPr>
                    <w:rFonts w:ascii="Calibri"/>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5FC7E" w14:textId="77777777" w:rsidR="003113FB" w:rsidRDefault="003113FB">
      <w:pPr>
        <w:rPr>
          <w:rFonts w:hint="eastAsia"/>
        </w:rPr>
      </w:pPr>
      <w:r>
        <w:separator/>
      </w:r>
    </w:p>
  </w:footnote>
  <w:footnote w:type="continuationSeparator" w:id="0">
    <w:p w14:paraId="34736227" w14:textId="77777777" w:rsidR="003113FB" w:rsidRDefault="003113F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39B4" w14:textId="77777777" w:rsidR="0065001D" w:rsidRPr="000764AF" w:rsidRDefault="0065001D" w:rsidP="0065001D">
    <w:pPr>
      <w:rPr>
        <w:rFonts w:ascii="Times New Roman" w:hAnsi="Times New Roman" w:cs="Times New Roman"/>
        <w:sz w:val="20"/>
        <w:lang w:eastAsia="zh-CN"/>
      </w:rPr>
    </w:pPr>
  </w:p>
  <w:p w14:paraId="38D4E464" w14:textId="77777777" w:rsidR="0065001D" w:rsidRPr="000764AF" w:rsidRDefault="0065001D" w:rsidP="0065001D">
    <w:pPr>
      <w:rPr>
        <w:rFonts w:ascii="Times New Roman" w:hAnsi="Times New Roman" w:cs="Times New Roman"/>
        <w:sz w:val="20"/>
        <w:lang w:eastAsia="zh-CN"/>
      </w:rPr>
    </w:pPr>
  </w:p>
  <w:p w14:paraId="7E6BF9E9" w14:textId="77777777" w:rsidR="0065001D" w:rsidRPr="000764AF" w:rsidRDefault="0065001D" w:rsidP="0065001D">
    <w:pPr>
      <w:rPr>
        <w:rFonts w:ascii="Times New Roman" w:hAnsi="Times New Roman" w:cs="Times New Roman"/>
        <w:sz w:val="20"/>
        <w:lang w:eastAsia="zh-CN"/>
      </w:rPr>
    </w:pPr>
  </w:p>
  <w:p w14:paraId="0F5F4E04" w14:textId="77777777" w:rsidR="0065001D" w:rsidRPr="000764AF" w:rsidRDefault="0065001D" w:rsidP="000764AF">
    <w:pPr>
      <w:spacing w:line="441" w:lineRule="exact"/>
      <w:ind w:left="20"/>
      <w:jc w:val="center"/>
      <w:rPr>
        <w:rFonts w:ascii="Times New Roman" w:hAnsi="Times New Roman" w:cs="Times New Roman"/>
        <w:sz w:val="40"/>
      </w:rPr>
    </w:pPr>
    <w:r w:rsidRPr="000764AF">
      <w:rPr>
        <w:rFonts w:ascii="Times New Roman" w:hAnsi="Times New Roman" w:cs="Times New Roman"/>
        <w:sz w:val="40"/>
      </w:rPr>
      <w:t>MAYER STEEL PIPE CORPORATION</w:t>
    </w:r>
  </w:p>
  <w:p w14:paraId="02CDB176" w14:textId="5A4AB0C2" w:rsidR="003D4B99" w:rsidRPr="000764AF" w:rsidRDefault="003113FB" w:rsidP="0065001D">
    <w:pPr>
      <w:rPr>
        <w:rFonts w:ascii="Times New Roman" w:hAnsi="Times New Roman" w:cs="Times New Roman"/>
        <w:sz w:val="20"/>
      </w:rPr>
    </w:pPr>
    <w:r w:rsidRPr="000764AF">
      <w:rPr>
        <w:rFonts w:ascii="Times New Roman" w:hAnsi="Times New Roman" w:cs="Times New Roman"/>
        <w:noProof/>
      </w:rPr>
      <w:drawing>
        <wp:anchor distT="0" distB="0" distL="0" distR="0" simplePos="0" relativeHeight="251657216" behindDoc="1" locked="0" layoutInCell="1" allowOverlap="1" wp14:anchorId="012FA0A7" wp14:editId="1B32D234">
          <wp:simplePos x="0" y="0"/>
          <wp:positionH relativeFrom="page">
            <wp:posOffset>3226190</wp:posOffset>
          </wp:positionH>
          <wp:positionV relativeFrom="page">
            <wp:posOffset>592839</wp:posOffset>
          </wp:positionV>
          <wp:extent cx="1116867" cy="345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16867" cy="34524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D4B99"/>
    <w:rsid w:val="000764AF"/>
    <w:rsid w:val="003113FB"/>
    <w:rsid w:val="003D4B99"/>
    <w:rsid w:val="005F681E"/>
    <w:rsid w:val="0065001D"/>
    <w:rsid w:val="007B70DB"/>
    <w:rsid w:val="00847070"/>
    <w:rsid w:val="00CC5C62"/>
    <w:rsid w:val="00E86DF5"/>
    <w:rsid w:val="00F80934"/>
    <w:rsid w:val="00FA3922"/>
    <w:rsid w:val="00FD411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98178"/>
  <w15:docId w15:val="{C24BF1D6-59CD-4ACB-A600-1C82C994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45"/>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5001D"/>
    <w:pPr>
      <w:tabs>
        <w:tab w:val="center" w:pos="4153"/>
        <w:tab w:val="right" w:pos="8306"/>
      </w:tabs>
      <w:snapToGrid w:val="0"/>
      <w:jc w:val="center"/>
    </w:pPr>
    <w:rPr>
      <w:sz w:val="18"/>
      <w:szCs w:val="18"/>
    </w:rPr>
  </w:style>
  <w:style w:type="character" w:customStyle="1" w:styleId="a6">
    <w:name w:val="页眉 字符"/>
    <w:basedOn w:val="a0"/>
    <w:link w:val="a5"/>
    <w:uiPriority w:val="99"/>
    <w:rsid w:val="0065001D"/>
    <w:rPr>
      <w:rFonts w:ascii="宋体" w:eastAsia="宋体" w:hAnsi="宋体" w:cs="宋体"/>
      <w:sz w:val="18"/>
      <w:szCs w:val="18"/>
      <w:lang w:eastAsia="zh-TW" w:bidi="zh-TW"/>
    </w:rPr>
  </w:style>
  <w:style w:type="paragraph" w:styleId="a7">
    <w:name w:val="footer"/>
    <w:basedOn w:val="a"/>
    <w:link w:val="a8"/>
    <w:uiPriority w:val="99"/>
    <w:unhideWhenUsed/>
    <w:rsid w:val="0065001D"/>
    <w:pPr>
      <w:tabs>
        <w:tab w:val="center" w:pos="4153"/>
        <w:tab w:val="right" w:pos="8306"/>
      </w:tabs>
      <w:snapToGrid w:val="0"/>
    </w:pPr>
    <w:rPr>
      <w:sz w:val="18"/>
      <w:szCs w:val="18"/>
    </w:rPr>
  </w:style>
  <w:style w:type="character" w:customStyle="1" w:styleId="a8">
    <w:name w:val="页脚 字符"/>
    <w:basedOn w:val="a0"/>
    <w:link w:val="a7"/>
    <w:uiPriority w:val="99"/>
    <w:rsid w:val="0065001D"/>
    <w:rPr>
      <w:rFonts w:ascii="宋体" w:eastAsia="宋体" w:hAnsi="宋体" w:cs="宋体"/>
      <w:sz w:val="18"/>
      <w:szCs w:val="18"/>
      <w:lang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jungkai</dc:creator>
  <cp:lastModifiedBy>User</cp:lastModifiedBy>
  <cp:revision>6</cp:revision>
  <dcterms:created xsi:type="dcterms:W3CDTF">2024-08-30T09:30:00Z</dcterms:created>
  <dcterms:modified xsi:type="dcterms:W3CDTF">2024-09-09T08:41:00Z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Creator">
    <vt:lpwstr>Microsoft® Word 2013</vt:lpwstr>
  </property>
  <property fmtid="{D5CDD505-2E9C-101B-9397-08002B2CF9AE}" pid="4" name="LastSaved">
    <vt:filetime>2024-08-30T00:00:00Z</vt:filetime>
  </property>
</Properties>
</file>